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954" w:tblpY="12413"/>
        <w:tblW w:w="103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9"/>
        <w:gridCol w:w="4901"/>
      </w:tblGrid>
      <w:tr w:rsidR="007B19A1" w14:paraId="6BEBF052" w14:textId="77777777" w:rsidTr="000A5681">
        <w:trPr>
          <w:trHeight w:val="1080"/>
        </w:trPr>
        <w:tc>
          <w:tcPr>
            <w:tcW w:w="5449" w:type="dxa"/>
            <w:vAlign w:val="center"/>
          </w:tcPr>
          <w:p w14:paraId="2B77B92F" w14:textId="77777777" w:rsidR="007B19A1" w:rsidRPr="00F7300E" w:rsidRDefault="007B19A1" w:rsidP="000A5681">
            <w:pPr>
              <w:rPr>
                <w:lang w:val="en-US" w:bidi="th-TH"/>
              </w:rPr>
            </w:pPr>
          </w:p>
        </w:tc>
        <w:tc>
          <w:tcPr>
            <w:tcW w:w="4901" w:type="dxa"/>
            <w:vAlign w:val="center"/>
          </w:tcPr>
          <w:p w14:paraId="2B07F919" w14:textId="5344A0B4" w:rsidR="007B19A1" w:rsidRDefault="007B19A1" w:rsidP="000A5681">
            <w:pPr>
              <w:jc w:val="right"/>
            </w:pPr>
          </w:p>
        </w:tc>
      </w:tr>
    </w:tbl>
    <w:p w14:paraId="03E5ABED" w14:textId="0FD38434" w:rsidR="00490305" w:rsidRPr="00490305" w:rsidRDefault="006867E4" w:rsidP="00490305">
      <w:pPr>
        <w:rPr>
          <w:rFonts w:ascii="Times New Roman" w:eastAsia="Microsoft Sans Serif" w:hAnsi="Microsoft Sans Serif" w:cs="Microsoft Sans Serif"/>
          <w:sz w:val="20"/>
          <w:szCs w:val="32"/>
          <w:lang w:val="en-US"/>
        </w:rPr>
      </w:pPr>
      <w:r>
        <w:rPr>
          <w:rFonts w:ascii="TH SarabunPSK" w:eastAsia="Tahoma" w:hAnsi="TH SarabunPSK" w:cs="TH SarabunPSK"/>
          <w:b/>
          <w:bCs/>
          <w:noProof/>
          <w:sz w:val="72"/>
          <w:szCs w:val="72"/>
          <w:lang w:val="en-US" w:bidi="th-TH"/>
        </w:rPr>
        <w:drawing>
          <wp:anchor distT="0" distB="0" distL="114300" distR="114300" simplePos="0" relativeHeight="251662336" behindDoc="0" locked="0" layoutInCell="1" allowOverlap="1" wp14:anchorId="48A20395" wp14:editId="42A82AA8">
            <wp:simplePos x="0" y="0"/>
            <wp:positionH relativeFrom="margin">
              <wp:align>center</wp:align>
            </wp:positionH>
            <wp:positionV relativeFrom="paragraph">
              <wp:posOffset>-118110</wp:posOffset>
            </wp:positionV>
            <wp:extent cx="929005" cy="887241"/>
            <wp:effectExtent l="0" t="0" r="4445" b="8255"/>
            <wp:wrapNone/>
            <wp:docPr id="4" name="รูปภาพ 4" descr="C:\Users\kanlaya\Downloads\700359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nlaya\Downloads\700359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887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0142DF" w14:textId="70E15700" w:rsidR="00490305" w:rsidRPr="00490305" w:rsidRDefault="00490305" w:rsidP="00490305">
      <w:pPr>
        <w:spacing w:before="183" w:line="225" w:lineRule="auto"/>
        <w:ind w:right="-39"/>
        <w:jc w:val="center"/>
        <w:rPr>
          <w:rFonts w:ascii="TH SarabunPSK" w:eastAsia="Tahoma" w:hAnsi="TH SarabunPSK" w:cs="TH SarabunPSK"/>
          <w:b/>
          <w:bCs/>
          <w:w w:val="60"/>
          <w:sz w:val="72"/>
          <w:szCs w:val="72"/>
          <w:lang w:val="en-US" w:bidi="th-TH"/>
        </w:rPr>
      </w:pPr>
    </w:p>
    <w:p w14:paraId="546F1916" w14:textId="45ED8B33" w:rsidR="00490305" w:rsidRPr="00490305" w:rsidRDefault="00490305" w:rsidP="00490305">
      <w:pPr>
        <w:spacing w:before="183" w:line="225" w:lineRule="auto"/>
        <w:ind w:right="-39"/>
        <w:jc w:val="center"/>
        <w:rPr>
          <w:rFonts w:ascii="TH SarabunPSK" w:eastAsia="Tahoma" w:hAnsi="TH SarabunPSK" w:cs="TH SarabunPSK"/>
          <w:b/>
          <w:bCs/>
          <w:w w:val="60"/>
          <w:sz w:val="96"/>
          <w:szCs w:val="96"/>
          <w:lang w:val="en-US"/>
        </w:rPr>
      </w:pPr>
      <w:r w:rsidRPr="00490305">
        <w:rPr>
          <w:rFonts w:ascii="TH SarabunPSK" w:eastAsia="Tahoma" w:hAnsi="TH SarabunPSK" w:cs="TH SarabunPSK"/>
          <w:b/>
          <w:bCs/>
          <w:w w:val="60"/>
          <w:sz w:val="96"/>
          <w:szCs w:val="96"/>
          <w:cs/>
          <w:lang w:val="en-US" w:bidi="th-TH"/>
        </w:rPr>
        <w:t>การประเมินความเสี่ยงต่อการรับสินบน</w:t>
      </w:r>
    </w:p>
    <w:p w14:paraId="4522440C" w14:textId="4F61D98D" w:rsidR="00490305" w:rsidRPr="00490305" w:rsidRDefault="00490305" w:rsidP="00490305">
      <w:pPr>
        <w:spacing w:before="183" w:line="225" w:lineRule="auto"/>
        <w:ind w:right="-39"/>
        <w:jc w:val="center"/>
        <w:rPr>
          <w:rFonts w:ascii="TH SarabunPSK" w:eastAsia="Tahoma" w:hAnsi="TH SarabunPSK" w:cs="TH SarabunPSK"/>
          <w:b/>
          <w:bCs/>
          <w:w w:val="60"/>
          <w:sz w:val="96"/>
          <w:szCs w:val="96"/>
          <w:lang w:val="en-US"/>
        </w:rPr>
      </w:pPr>
      <w:r w:rsidRPr="00490305">
        <w:rPr>
          <w:rFonts w:ascii="TH SarabunPSK" w:eastAsia="Tahoma" w:hAnsi="TH SarabunPSK" w:cs="TH SarabunPSK"/>
          <w:b/>
          <w:bCs/>
          <w:w w:val="60"/>
          <w:sz w:val="96"/>
          <w:szCs w:val="96"/>
          <w:cs/>
          <w:lang w:val="en-US" w:bidi="th-TH"/>
        </w:rPr>
        <w:t>สถานีตำรวจ</w:t>
      </w:r>
      <w:r w:rsidRPr="00490305">
        <w:rPr>
          <w:rFonts w:ascii="TH SarabunPSK" w:eastAsia="Tahoma" w:hAnsi="TH SarabunPSK" w:cs="TH SarabunPSK" w:hint="cs"/>
          <w:b/>
          <w:bCs/>
          <w:w w:val="60"/>
          <w:sz w:val="96"/>
          <w:szCs w:val="96"/>
          <w:cs/>
          <w:lang w:val="en-US" w:bidi="th-TH"/>
        </w:rPr>
        <w:t>ภูธร</w:t>
      </w:r>
      <w:r w:rsidR="006867E4">
        <w:rPr>
          <w:rFonts w:ascii="TH SarabunPSK" w:eastAsia="Tahoma" w:hAnsi="TH SarabunPSK" w:cs="TH SarabunPSK" w:hint="cs"/>
          <w:b/>
          <w:bCs/>
          <w:w w:val="60"/>
          <w:sz w:val="96"/>
          <w:szCs w:val="96"/>
          <w:cs/>
          <w:lang w:val="en-US" w:bidi="th-TH"/>
        </w:rPr>
        <w:t>หนองซอน</w:t>
      </w:r>
    </w:p>
    <w:p w14:paraId="4E995F25" w14:textId="66CAB6FB" w:rsidR="00490305" w:rsidRPr="00490305" w:rsidRDefault="00490305" w:rsidP="00490305">
      <w:pPr>
        <w:spacing w:before="183" w:line="225" w:lineRule="auto"/>
        <w:ind w:right="-39"/>
        <w:jc w:val="center"/>
        <w:rPr>
          <w:rFonts w:ascii="TH SarabunPSK" w:eastAsia="Tahoma" w:hAnsi="TH SarabunPSK" w:cs="TH SarabunPSK"/>
          <w:b/>
          <w:bCs/>
          <w:sz w:val="96"/>
          <w:szCs w:val="96"/>
          <w:lang w:val="en-US"/>
        </w:rPr>
      </w:pPr>
      <w:r w:rsidRPr="00490305">
        <w:rPr>
          <w:rFonts w:ascii="TH SarabunPSK" w:eastAsia="Tahoma" w:hAnsi="TH SarabunPSK" w:cs="TH SarabunPSK"/>
          <w:b/>
          <w:bCs/>
          <w:w w:val="60"/>
          <w:sz w:val="96"/>
          <w:szCs w:val="96"/>
          <w:cs/>
          <w:lang w:val="en-US" w:bidi="th-TH"/>
        </w:rPr>
        <w:t>ประจำปีงบประมาณ พ.ศ. ๒๕๖</w:t>
      </w:r>
      <w:r w:rsidR="00BA1D36">
        <w:rPr>
          <w:rFonts w:ascii="TH SarabunPSK" w:eastAsia="Tahoma" w:hAnsi="TH SarabunPSK" w:cs="TH SarabunPSK" w:hint="cs"/>
          <w:b/>
          <w:bCs/>
          <w:w w:val="60"/>
          <w:sz w:val="96"/>
          <w:szCs w:val="96"/>
          <w:cs/>
          <w:lang w:val="en-US" w:bidi="th-TH"/>
        </w:rPr>
        <w:t>๘</w:t>
      </w:r>
    </w:p>
    <w:p w14:paraId="6CE3DFA9" w14:textId="5D4CBBAB" w:rsidR="00490305" w:rsidRDefault="006867E4" w:rsidP="00490305">
      <w:pPr>
        <w:spacing w:before="183" w:line="225" w:lineRule="auto"/>
        <w:ind w:right="-39"/>
        <w:jc w:val="center"/>
        <w:rPr>
          <w:rFonts w:ascii="TH SarabunPSK" w:eastAsia="Tahoma" w:hAnsi="TH SarabunPSK" w:cs="TH SarabunPSK"/>
          <w:b/>
          <w:bCs/>
          <w:sz w:val="72"/>
          <w:szCs w:val="72"/>
          <w:lang w:val="en-US"/>
        </w:rPr>
      </w:pPr>
      <w:r w:rsidRPr="002E21F5">
        <w:rPr>
          <w:rFonts w:ascii="TH SarabunPSK" w:eastAsia="Tahoma" w:hAnsi="TH SarabunPSK" w:cs="TH SarabunPSK"/>
          <w:b/>
          <w:bCs/>
          <w:noProof/>
          <w:sz w:val="72"/>
          <w:szCs w:val="72"/>
          <w:lang w:val="en-US" w:bidi="th-TH"/>
        </w:rPr>
        <w:drawing>
          <wp:anchor distT="0" distB="0" distL="114300" distR="114300" simplePos="0" relativeHeight="251663360" behindDoc="0" locked="0" layoutInCell="1" allowOverlap="1" wp14:anchorId="090E5C98" wp14:editId="19463D64">
            <wp:simplePos x="0" y="0"/>
            <wp:positionH relativeFrom="column">
              <wp:posOffset>819150</wp:posOffset>
            </wp:positionH>
            <wp:positionV relativeFrom="paragraph">
              <wp:posOffset>121920</wp:posOffset>
            </wp:positionV>
            <wp:extent cx="4400550" cy="3305175"/>
            <wp:effectExtent l="0" t="0" r="0" b="9525"/>
            <wp:wrapNone/>
            <wp:docPr id="5" name="รูปภาพ 5" descr="C:\Users\kanlaya\Desktop\งานรวม\ภาพสายตรวจ\59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nlaya\Desktop\งานรวม\ภาพสายตรวจ\5977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747199" w14:textId="63148E99" w:rsidR="006867E4" w:rsidRDefault="006867E4" w:rsidP="00490305">
      <w:pPr>
        <w:spacing w:before="183" w:line="225" w:lineRule="auto"/>
        <w:ind w:right="-39"/>
        <w:jc w:val="center"/>
        <w:rPr>
          <w:rFonts w:ascii="TH SarabunPSK" w:eastAsia="Tahoma" w:hAnsi="TH SarabunPSK" w:cs="TH SarabunPSK"/>
          <w:b/>
          <w:bCs/>
          <w:sz w:val="72"/>
          <w:szCs w:val="72"/>
          <w:lang w:val="en-US"/>
        </w:rPr>
      </w:pPr>
    </w:p>
    <w:p w14:paraId="156B6349" w14:textId="329F004F" w:rsidR="006867E4" w:rsidRDefault="006867E4" w:rsidP="00490305">
      <w:pPr>
        <w:spacing w:before="183" w:line="225" w:lineRule="auto"/>
        <w:ind w:right="-39"/>
        <w:jc w:val="center"/>
        <w:rPr>
          <w:rFonts w:ascii="TH SarabunPSK" w:eastAsia="Tahoma" w:hAnsi="TH SarabunPSK" w:cs="TH SarabunPSK"/>
          <w:b/>
          <w:bCs/>
          <w:sz w:val="72"/>
          <w:szCs w:val="72"/>
          <w:lang w:val="en-US"/>
        </w:rPr>
      </w:pPr>
    </w:p>
    <w:p w14:paraId="6BB9366D" w14:textId="17A3445D" w:rsidR="006867E4" w:rsidRDefault="006867E4" w:rsidP="00490305">
      <w:pPr>
        <w:spacing w:before="183" w:line="225" w:lineRule="auto"/>
        <w:ind w:right="-39"/>
        <w:jc w:val="center"/>
        <w:rPr>
          <w:rFonts w:ascii="TH SarabunPSK" w:eastAsia="Tahoma" w:hAnsi="TH SarabunPSK" w:cs="TH SarabunPSK"/>
          <w:b/>
          <w:bCs/>
          <w:sz w:val="72"/>
          <w:szCs w:val="72"/>
          <w:lang w:val="en-US"/>
        </w:rPr>
      </w:pPr>
    </w:p>
    <w:p w14:paraId="6961E0BC" w14:textId="6EF84A4F" w:rsidR="006867E4" w:rsidRPr="00490305" w:rsidRDefault="006867E4" w:rsidP="00490305">
      <w:pPr>
        <w:spacing w:before="183" w:line="225" w:lineRule="auto"/>
        <w:ind w:right="-39"/>
        <w:jc w:val="center"/>
        <w:rPr>
          <w:rFonts w:ascii="TH SarabunPSK" w:eastAsia="Tahoma" w:hAnsi="TH SarabunPSK" w:cs="TH SarabunPSK"/>
          <w:b/>
          <w:bCs/>
          <w:sz w:val="72"/>
          <w:szCs w:val="72"/>
          <w:lang w:val="en-US"/>
        </w:rPr>
      </w:pPr>
    </w:p>
    <w:p w14:paraId="7D0852B2" w14:textId="63C87DF0" w:rsidR="00490305" w:rsidRDefault="00490305" w:rsidP="00490305">
      <w:pPr>
        <w:spacing w:line="225" w:lineRule="auto"/>
        <w:jc w:val="center"/>
        <w:rPr>
          <w:rFonts w:ascii="Microsoft Sans Serif" w:eastAsia="Microsoft Sans Serif" w:hAnsi="Microsoft Sans Serif" w:cs="Microsoft Sans Serif"/>
          <w:lang w:val="en-US"/>
        </w:rPr>
      </w:pPr>
    </w:p>
    <w:p w14:paraId="1D9452D5" w14:textId="6806F68D" w:rsidR="006867E4" w:rsidRDefault="006867E4" w:rsidP="00490305">
      <w:pPr>
        <w:spacing w:line="225" w:lineRule="auto"/>
        <w:jc w:val="center"/>
        <w:rPr>
          <w:rFonts w:ascii="Microsoft Sans Serif" w:eastAsia="Microsoft Sans Serif" w:hAnsi="Microsoft Sans Serif" w:cs="Microsoft Sans Serif"/>
          <w:lang w:val="en-US"/>
        </w:rPr>
      </w:pPr>
    </w:p>
    <w:p w14:paraId="6E2D5F04" w14:textId="77777777" w:rsidR="006867E4" w:rsidRPr="00490305" w:rsidRDefault="006867E4" w:rsidP="00490305">
      <w:pPr>
        <w:spacing w:line="225" w:lineRule="auto"/>
        <w:jc w:val="center"/>
        <w:rPr>
          <w:rFonts w:ascii="Microsoft Sans Serif" w:eastAsia="Microsoft Sans Serif" w:hAnsi="Microsoft Sans Serif" w:cs="Microsoft Sans Serif"/>
          <w:lang w:val="en-US"/>
        </w:rPr>
      </w:pPr>
    </w:p>
    <w:p w14:paraId="4359840E" w14:textId="77777777" w:rsidR="00490305" w:rsidRPr="00490305" w:rsidRDefault="00490305" w:rsidP="00490305">
      <w:pPr>
        <w:spacing w:line="225" w:lineRule="auto"/>
        <w:jc w:val="center"/>
        <w:rPr>
          <w:rFonts w:ascii="Microsoft Sans Serif" w:eastAsia="Microsoft Sans Serif" w:hAnsi="Microsoft Sans Serif" w:cs="Microsoft Sans Serif"/>
          <w:lang w:val="en-US"/>
        </w:rPr>
      </w:pPr>
    </w:p>
    <w:p w14:paraId="5C2BDDA2" w14:textId="77777777" w:rsidR="00490305" w:rsidRPr="00490305" w:rsidRDefault="00490305" w:rsidP="00490305">
      <w:pPr>
        <w:spacing w:line="225" w:lineRule="auto"/>
        <w:jc w:val="center"/>
        <w:rPr>
          <w:rFonts w:ascii="Microsoft Sans Serif" w:eastAsia="Microsoft Sans Serif" w:hAnsi="Microsoft Sans Serif" w:cs="Microsoft Sans Serif"/>
          <w:lang w:val="en-US"/>
        </w:rPr>
      </w:pPr>
    </w:p>
    <w:p w14:paraId="47D20D16" w14:textId="77777777" w:rsidR="00490305" w:rsidRPr="00490305" w:rsidRDefault="00490305" w:rsidP="006867E4">
      <w:pPr>
        <w:spacing w:line="225" w:lineRule="auto"/>
        <w:rPr>
          <w:rFonts w:ascii="Microsoft Sans Serif" w:eastAsia="Microsoft Sans Serif" w:hAnsi="Microsoft Sans Serif" w:cs="Microsoft Sans Serif"/>
          <w:lang w:val="en-US"/>
        </w:rPr>
      </w:pPr>
    </w:p>
    <w:p w14:paraId="53FF9CAE" w14:textId="77777777" w:rsidR="006867E4" w:rsidRDefault="00490305" w:rsidP="006867E4">
      <w:pPr>
        <w:spacing w:line="225" w:lineRule="auto"/>
        <w:jc w:val="center"/>
        <w:rPr>
          <w:rFonts w:ascii="TH SarabunPSK" w:eastAsia="Microsoft Sans Serif" w:hAnsi="TH SarabunPSK" w:cs="TH SarabunPSK"/>
          <w:b/>
          <w:bCs/>
          <w:sz w:val="44"/>
          <w:szCs w:val="44"/>
          <w:lang w:val="en-US" w:bidi="th-TH"/>
        </w:rPr>
      </w:pPr>
      <w:r w:rsidRPr="00490305">
        <w:rPr>
          <w:rFonts w:ascii="TH SarabunPSK" w:eastAsia="Microsoft Sans Serif" w:hAnsi="TH SarabunPSK" w:cs="TH SarabunPSK"/>
          <w:b/>
          <w:bCs/>
          <w:sz w:val="44"/>
          <w:szCs w:val="44"/>
          <w:cs/>
          <w:lang w:val="en-US" w:bidi="th-TH"/>
        </w:rPr>
        <w:t>แผนบริหารจัดการความเสี่ยงต่อการรับสินบน</w:t>
      </w:r>
    </w:p>
    <w:p w14:paraId="6DC19E7D" w14:textId="5C296ADF" w:rsidR="00490305" w:rsidRDefault="00490305" w:rsidP="006867E4">
      <w:pPr>
        <w:spacing w:line="225" w:lineRule="auto"/>
        <w:jc w:val="center"/>
        <w:rPr>
          <w:rFonts w:ascii="TH SarabunPSK" w:eastAsia="Microsoft Sans Serif" w:hAnsi="TH SarabunPSK" w:cs="TH SarabunPSK"/>
          <w:b/>
          <w:bCs/>
          <w:sz w:val="44"/>
          <w:szCs w:val="44"/>
          <w:lang w:val="en-US" w:bidi="th-TH"/>
        </w:rPr>
      </w:pPr>
      <w:r w:rsidRPr="00490305">
        <w:rPr>
          <w:rFonts w:ascii="TH SarabunPSK" w:eastAsia="Microsoft Sans Serif" w:hAnsi="TH SarabunPSK" w:cs="TH SarabunPSK"/>
          <w:b/>
          <w:bCs/>
          <w:sz w:val="44"/>
          <w:szCs w:val="44"/>
          <w:cs/>
          <w:lang w:val="en-US" w:bidi="th-TH"/>
        </w:rPr>
        <w:t>ของสถานีตำรวจ</w:t>
      </w:r>
      <w:r w:rsidRPr="00490305">
        <w:rPr>
          <w:rFonts w:ascii="TH SarabunPSK" w:eastAsia="Microsoft Sans Serif" w:hAnsi="TH SarabunPSK" w:cs="TH SarabunPSK" w:hint="cs"/>
          <w:b/>
          <w:bCs/>
          <w:sz w:val="44"/>
          <w:szCs w:val="44"/>
          <w:cs/>
          <w:lang w:val="en-US" w:bidi="th-TH"/>
        </w:rPr>
        <w:t>ภูธร</w:t>
      </w:r>
      <w:r w:rsidR="006867E4">
        <w:rPr>
          <w:rFonts w:ascii="TH SarabunPSK" w:eastAsia="Microsoft Sans Serif" w:hAnsi="TH SarabunPSK" w:cs="TH SarabunPSK" w:hint="cs"/>
          <w:b/>
          <w:bCs/>
          <w:sz w:val="44"/>
          <w:szCs w:val="44"/>
          <w:cs/>
          <w:lang w:val="en-US" w:bidi="th-TH"/>
        </w:rPr>
        <w:t xml:space="preserve">หนองซอน </w:t>
      </w:r>
      <w:r w:rsidR="00C00782">
        <w:rPr>
          <w:rFonts w:ascii="TH SarabunPSK" w:eastAsia="Microsoft Sans Serif" w:hAnsi="TH SarabunPSK" w:cs="TH SarabunPSK" w:hint="cs"/>
          <w:b/>
          <w:bCs/>
          <w:sz w:val="44"/>
          <w:szCs w:val="44"/>
          <w:cs/>
          <w:lang w:val="en-US" w:bidi="th-TH"/>
        </w:rPr>
        <w:t>ภ.จว.มหาสารคาม</w:t>
      </w:r>
    </w:p>
    <w:p w14:paraId="3BF5CDF8" w14:textId="7BF8D6B6" w:rsidR="006867E4" w:rsidRDefault="006867E4" w:rsidP="006867E4">
      <w:pPr>
        <w:spacing w:line="225" w:lineRule="auto"/>
        <w:jc w:val="center"/>
        <w:rPr>
          <w:rFonts w:ascii="TH SarabunPSK" w:eastAsia="Microsoft Sans Serif" w:hAnsi="TH SarabunPSK" w:cs="TH SarabunPSK"/>
          <w:b/>
          <w:bCs/>
          <w:sz w:val="44"/>
          <w:szCs w:val="44"/>
          <w:lang w:val="en-US" w:bidi="th-TH"/>
        </w:rPr>
      </w:pPr>
    </w:p>
    <w:p w14:paraId="6863EBA6" w14:textId="470E7556" w:rsidR="006867E4" w:rsidRPr="00490305" w:rsidRDefault="006867E4" w:rsidP="006867E4">
      <w:pPr>
        <w:spacing w:line="225" w:lineRule="auto"/>
        <w:jc w:val="center"/>
        <w:rPr>
          <w:rFonts w:ascii="TH SarabunPSK" w:eastAsia="Microsoft Sans Serif" w:hAnsi="TH SarabunPSK" w:cs="TH SarabunPSK" w:hint="cs"/>
          <w:b/>
          <w:bCs/>
          <w:sz w:val="44"/>
          <w:szCs w:val="44"/>
          <w:cs/>
          <w:lang w:val="en-US" w:bidi="th-TH"/>
        </w:rPr>
      </w:pPr>
    </w:p>
    <w:p w14:paraId="37EA08D0" w14:textId="4E465A72" w:rsidR="00490305" w:rsidRPr="00490305" w:rsidRDefault="00490305" w:rsidP="00490305">
      <w:pPr>
        <w:spacing w:line="225" w:lineRule="auto"/>
        <w:jc w:val="center"/>
        <w:rPr>
          <w:rFonts w:ascii="TH SarabunPSK" w:eastAsia="Microsoft Sans Serif" w:hAnsi="TH SarabunPSK" w:cs="TH SarabunPSK"/>
          <w:b/>
          <w:bCs/>
          <w:sz w:val="44"/>
          <w:szCs w:val="44"/>
          <w:lang w:val="en-US"/>
        </w:rPr>
      </w:pPr>
    </w:p>
    <w:p w14:paraId="2860E084" w14:textId="77777777" w:rsidR="00490305" w:rsidRPr="00997F86" w:rsidRDefault="00490305" w:rsidP="00490305">
      <w:pPr>
        <w:spacing w:line="225" w:lineRule="auto"/>
        <w:rPr>
          <w:rFonts w:eastAsia="Microsoft Sans Serif"/>
          <w:b/>
          <w:bCs/>
          <w:sz w:val="40"/>
          <w:szCs w:val="40"/>
          <w:lang w:val="en-US"/>
        </w:rPr>
      </w:pPr>
      <w:r w:rsidRPr="00997F86">
        <w:rPr>
          <w:rFonts w:eastAsia="Microsoft Sans Serif"/>
          <w:b/>
          <w:bCs/>
          <w:sz w:val="40"/>
          <w:szCs w:val="40"/>
          <w:cs/>
          <w:lang w:val="en-US" w:bidi="th-TH"/>
        </w:rPr>
        <w:t xml:space="preserve">ส่วนที่ </w:t>
      </w:r>
      <w:r w:rsidRPr="00997F86">
        <w:rPr>
          <w:rFonts w:eastAsia="Microsoft Sans Serif"/>
          <w:b/>
          <w:bCs/>
          <w:sz w:val="40"/>
          <w:szCs w:val="40"/>
          <w:lang w:val="en-US"/>
        </w:rPr>
        <w:t>1</w:t>
      </w:r>
      <w:r w:rsidRPr="00997F86">
        <w:rPr>
          <w:rFonts w:eastAsia="Microsoft Sans Serif"/>
          <w:b/>
          <w:bCs/>
          <w:sz w:val="40"/>
          <w:szCs w:val="40"/>
          <w:cs/>
          <w:lang w:val="en-US" w:bidi="th-TH"/>
        </w:rPr>
        <w:t xml:space="preserve"> บทนำ</w:t>
      </w:r>
    </w:p>
    <w:p w14:paraId="2791F056" w14:textId="67D7C9C9" w:rsidR="00490305" w:rsidRPr="00490305" w:rsidRDefault="00490305" w:rsidP="00490305">
      <w:pPr>
        <w:spacing w:line="225" w:lineRule="auto"/>
        <w:ind w:firstLine="720"/>
        <w:jc w:val="both"/>
        <w:rPr>
          <w:rFonts w:ascii="TH SarabunPSK" w:eastAsia="Microsoft Sans Serif" w:hAnsi="TH SarabunPSK" w:cs="TH SarabunPSK"/>
          <w:sz w:val="32"/>
          <w:szCs w:val="32"/>
          <w:lang w:val="en-US"/>
        </w:rPr>
      </w:pPr>
      <w:r w:rsidRPr="00490305">
        <w:rPr>
          <w:rFonts w:ascii="TH SarabunPSK" w:eastAsia="Microsoft Sans Serif" w:hAnsi="TH SarabunPSK" w:cs="TH SarabunPSK"/>
          <w:sz w:val="32"/>
          <w:szCs w:val="32"/>
          <w:cs/>
          <w:lang w:val="en-US" w:bidi="th-TH"/>
        </w:rPr>
        <w:t>ปัจจุบันการดำเนินงานของสถานีตำรวจ</w:t>
      </w:r>
      <w:r w:rsidRPr="00490305">
        <w:rPr>
          <w:rFonts w:ascii="TH SarabunPSK" w:eastAsia="Microsoft Sans Serif" w:hAnsi="TH SarabunPSK" w:cs="TH SarabunPSK" w:hint="cs"/>
          <w:sz w:val="32"/>
          <w:szCs w:val="32"/>
          <w:cs/>
          <w:lang w:val="en-US" w:bidi="th-TH"/>
        </w:rPr>
        <w:t>ภูธร</w:t>
      </w:r>
      <w:r w:rsidR="006867E4">
        <w:rPr>
          <w:rFonts w:ascii="TH SarabunPSK" w:eastAsia="Microsoft Sans Serif" w:hAnsi="TH SarabunPSK" w:cs="TH SarabunPSK" w:hint="cs"/>
          <w:sz w:val="32"/>
          <w:szCs w:val="32"/>
          <w:cs/>
          <w:lang w:val="en-US" w:bidi="th-TH"/>
        </w:rPr>
        <w:t>หนองซอน</w:t>
      </w:r>
      <w:r w:rsidRPr="00490305">
        <w:rPr>
          <w:rFonts w:ascii="TH SarabunPSK" w:eastAsia="Microsoft Sans Serif" w:hAnsi="TH SarabunPSK" w:cs="TH SarabunPSK"/>
          <w:sz w:val="32"/>
          <w:szCs w:val="32"/>
          <w:cs/>
          <w:lang w:val="en-US" w:bidi="th-TH"/>
        </w:rPr>
        <w:t>ต้องเผชิญกับสภาพความ ไม่แน่นอนทั้งปัจจัยภายในและปัจจัยภายนอกองค์กรซึ่งก่อให้เกิดเหตุการณ์ที่เป็นความเสี่ย</w:t>
      </w:r>
      <w:r w:rsidRPr="00490305">
        <w:rPr>
          <w:rFonts w:ascii="TH SarabunPSK" w:eastAsia="Microsoft Sans Serif" w:hAnsi="TH SarabunPSK" w:cs="TH SarabunPSK" w:hint="cs"/>
          <w:sz w:val="32"/>
          <w:szCs w:val="32"/>
          <w:cs/>
          <w:lang w:val="en-US" w:bidi="th-TH"/>
        </w:rPr>
        <w:t>ง</w:t>
      </w:r>
      <w:r w:rsidRPr="00490305">
        <w:rPr>
          <w:rFonts w:ascii="TH SarabunPSK" w:eastAsia="Microsoft Sans Serif" w:hAnsi="TH SarabunPSK" w:cs="TH SarabunPSK"/>
          <w:sz w:val="32"/>
          <w:szCs w:val="32"/>
          <w:cs/>
          <w:lang w:val="en-US" w:bidi="th-TH"/>
        </w:rPr>
        <w:t>โดยเฉพาะความเสี่ยงซึ่งจะส่งผลกระทบในเชิงลบดังนั้นการบริหารความเสี่ยงเป็นเครื่องมือทางกลยุทธ์ที่สำคัญตามหลักการกำกับดูแล กิจการที่ดีที่ช่วยในการบริหารงาน และการตัดสินใจด้านต่างๆ เช่น การวางแผน การกำหนดกลยุทธ์ การติดตาม ควบคุมและวัดผลการปฏิบัติงาน ตลอดจนการใช้ทรัพยากรต่างๆ อย่างเหมาะสม มีประสิทธิภาพมากขึ้น และลด การสูญเสียและโอกาสที่จะทำให้เกิดความเสียหายแก่องค์กร</w:t>
      </w:r>
    </w:p>
    <w:p w14:paraId="24BDD88E" w14:textId="61C34D30" w:rsidR="00490305" w:rsidRPr="00490305" w:rsidRDefault="00490305" w:rsidP="00490305">
      <w:pPr>
        <w:spacing w:line="225" w:lineRule="auto"/>
        <w:rPr>
          <w:rFonts w:ascii="TH SarabunPSK" w:eastAsia="Microsoft Sans Serif" w:hAnsi="TH SarabunPSK" w:cs="TH SarabunPSK"/>
          <w:sz w:val="32"/>
          <w:szCs w:val="32"/>
          <w:lang w:val="en-US"/>
        </w:rPr>
      </w:pPr>
    </w:p>
    <w:p w14:paraId="222973BD" w14:textId="073F57E6" w:rsidR="00490305" w:rsidRPr="00490305" w:rsidRDefault="00490305" w:rsidP="00490305">
      <w:pPr>
        <w:spacing w:line="225" w:lineRule="auto"/>
        <w:ind w:firstLine="720"/>
        <w:rPr>
          <w:rFonts w:ascii="TH SarabunPSK" w:eastAsia="Microsoft Sans Serif" w:hAnsi="TH SarabunPSK" w:cs="TH SarabunPSK"/>
          <w:sz w:val="32"/>
          <w:szCs w:val="32"/>
          <w:lang w:val="en-US"/>
        </w:rPr>
      </w:pPr>
      <w:r w:rsidRPr="00490305">
        <w:rPr>
          <w:rFonts w:ascii="TH SarabunPSK" w:eastAsia="Microsoft Sans Serif" w:hAnsi="TH SarabunPSK" w:cs="TH SarabunPSK"/>
          <w:sz w:val="32"/>
          <w:szCs w:val="32"/>
          <w:cs/>
          <w:lang w:val="en-US" w:bidi="th-TH"/>
        </w:rPr>
        <w:t>ภายใต้สภาวะการดำเนินงานขององค์การย่อมมีความเสี่ยง ซึ่งเป็นความไม่แน่นอนที่อาจจะ ส่งผลกระทบต่อการดำเนินงานหรือเป้าหมายของสถานีตำรวจ</w:t>
      </w:r>
      <w:r w:rsidRPr="00490305">
        <w:rPr>
          <w:rFonts w:ascii="TH SarabunPSK" w:eastAsia="Microsoft Sans Serif" w:hAnsi="TH SarabunPSK" w:cs="TH SarabunPSK" w:hint="cs"/>
          <w:sz w:val="32"/>
          <w:szCs w:val="32"/>
          <w:cs/>
          <w:lang w:val="en-US" w:bidi="th-TH"/>
        </w:rPr>
        <w:t>ภูธร</w:t>
      </w:r>
      <w:r w:rsidR="006867E4">
        <w:rPr>
          <w:rFonts w:ascii="TH SarabunPSK" w:eastAsia="Microsoft Sans Serif" w:hAnsi="TH SarabunPSK" w:cs="TH SarabunPSK" w:hint="cs"/>
          <w:sz w:val="32"/>
          <w:szCs w:val="32"/>
          <w:cs/>
          <w:lang w:val="en-US" w:bidi="th-TH"/>
        </w:rPr>
        <w:t xml:space="preserve">หนองซอน </w:t>
      </w:r>
      <w:r w:rsidRPr="00490305">
        <w:rPr>
          <w:rFonts w:ascii="TH SarabunPSK" w:eastAsia="Microsoft Sans Serif" w:hAnsi="TH SarabunPSK" w:cs="TH SarabunPSK"/>
          <w:sz w:val="32"/>
          <w:szCs w:val="32"/>
          <w:cs/>
          <w:lang w:val="en-US" w:bidi="th-TH"/>
        </w:rPr>
        <w:t>จึงมีความจำเป็น ต้องจัดการความเสี่ยง อย่างเป็นระบบ โดยระบุความเสี่ยงว่ามีปัจจัยใดบ้างที่กระทบ ต่อการดำเนินงาน หรือเป้าหมายขององค์กร โดย ดำเนินการวิเคราะห์ความเสี่ยง จากผลกระทบและโอกาสที่เกิดขึ้น จัดลำดับ ความสำคัญของความเสี่ยงกำหนด แนวทางในการจัดการความเสี่ยงและต้องคำนึงถึงความคุ้มค่าใน การจัดการความเสี่ยงอย่างเหมาะสม</w:t>
      </w:r>
    </w:p>
    <w:p w14:paraId="2B49DD52" w14:textId="77777777" w:rsidR="00490305" w:rsidRPr="00490305" w:rsidRDefault="00490305" w:rsidP="00490305">
      <w:pPr>
        <w:spacing w:line="225" w:lineRule="auto"/>
        <w:rPr>
          <w:rFonts w:ascii="TH SarabunPSK" w:eastAsia="Microsoft Sans Serif" w:hAnsi="TH SarabunPSK" w:cs="TH SarabunPSK"/>
          <w:sz w:val="32"/>
          <w:szCs w:val="32"/>
          <w:lang w:val="en-US"/>
        </w:rPr>
      </w:pPr>
    </w:p>
    <w:p w14:paraId="4BBC6D74" w14:textId="22C97FE2" w:rsidR="00490305" w:rsidRPr="00490305" w:rsidRDefault="00490305" w:rsidP="00490305">
      <w:pPr>
        <w:spacing w:line="225" w:lineRule="auto"/>
        <w:ind w:firstLine="720"/>
        <w:rPr>
          <w:rFonts w:ascii="TH SarabunPSK" w:eastAsia="Microsoft Sans Serif" w:hAnsi="TH SarabunPSK" w:cs="TH SarabunPSK"/>
          <w:sz w:val="32"/>
          <w:szCs w:val="32"/>
          <w:lang w:val="en-US"/>
        </w:rPr>
      </w:pPr>
      <w:r w:rsidRPr="00490305">
        <w:rPr>
          <w:rFonts w:ascii="TH SarabunPSK" w:eastAsia="Microsoft Sans Serif" w:hAnsi="TH SarabunPSK" w:cs="TH SarabunPSK"/>
          <w:sz w:val="32"/>
          <w:szCs w:val="32"/>
          <w:cs/>
          <w:lang w:val="en-US" w:bidi="th-TH"/>
        </w:rPr>
        <w:t>การนำเครื่องมือประเมินความเสี่ยงมาใช้ในองค์กรจะช่วยเป็นหลักประกันในระดับหนึ่งได้ว่า การดำเนินการขององค์กรจะมีการรับสินบน หรือในกรณีพบการรับสินบนที่ไม่คาดคิด โอกาสที่จะประสบ กับปัญหาน้อย</w:t>
      </w:r>
      <w:r w:rsidR="00624C4F">
        <w:rPr>
          <w:rFonts w:ascii="TH SarabunPSK" w:eastAsia="Microsoft Sans Serif" w:hAnsi="TH SarabunPSK" w:cs="TH SarabunPSK" w:hint="cs"/>
          <w:sz w:val="32"/>
          <w:szCs w:val="32"/>
          <w:cs/>
          <w:lang w:val="en-US" w:bidi="th-TH"/>
        </w:rPr>
        <w:t>ก</w:t>
      </w:r>
      <w:r w:rsidRPr="00490305">
        <w:rPr>
          <w:rFonts w:ascii="TH SarabunPSK" w:eastAsia="Microsoft Sans Serif" w:hAnsi="TH SarabunPSK" w:cs="TH SarabunPSK"/>
          <w:sz w:val="32"/>
          <w:szCs w:val="32"/>
          <w:cs/>
          <w:lang w:val="en-US" w:bidi="th-TH"/>
        </w:rPr>
        <w:t>ว่าองค์กรอื่น หรือหากเกิดความเสียหายเกิดขึ้นก็จะเป็นการเกิดความเสียหายน้อยกว่า องค์กรที่ไม่มีการนำเครื่องมือการประเมินความเสี่ยงการรับสินบนมาใช้เพราะได้มีการเตรียมมาตรการการ ป้องกันการรับสินบนล่วงหน้าไว้โดยให้เป็นส่วนหนึ่งของการปฏิบัติงานประจำและประกอบกับ สำนักงาน ป.ป.ช. ได้นำเกณฑ์การประเมินคุณธรรมและความโปร่งใสในการดำเนินงานของ หน่วยงานภาครัฐโดยให้ หน่วยงานภาครัฐประเมินความเสี่ยงการรับสินบนมาใช้เป็นเกณฑ์การประเมินการดำเนินงานของ ส่วนราชการ เพื่อยกระดับการดำเนินงานให้มีความโปร่งใสและลดปัญหาการรับสินบนประพฤติมิชอบ</w:t>
      </w:r>
    </w:p>
    <w:p w14:paraId="16BFCCBE" w14:textId="2BC029DC" w:rsidR="00490305" w:rsidRPr="00490305" w:rsidRDefault="00490305" w:rsidP="00490305">
      <w:pPr>
        <w:spacing w:line="225" w:lineRule="auto"/>
        <w:rPr>
          <w:rFonts w:ascii="TH SarabunPSK" w:eastAsia="Microsoft Sans Serif" w:hAnsi="TH SarabunPSK" w:cs="TH SarabunPSK"/>
          <w:sz w:val="32"/>
          <w:szCs w:val="32"/>
          <w:lang w:val="en-US"/>
        </w:rPr>
      </w:pPr>
    </w:p>
    <w:p w14:paraId="571E4115" w14:textId="2D98322A" w:rsidR="00490305" w:rsidRPr="00490305" w:rsidRDefault="00490305" w:rsidP="00490305">
      <w:pPr>
        <w:spacing w:line="225" w:lineRule="auto"/>
        <w:ind w:firstLine="720"/>
        <w:rPr>
          <w:rFonts w:ascii="TH SarabunPSK" w:eastAsia="Microsoft Sans Serif" w:hAnsi="TH SarabunPSK" w:cs="TH SarabunPSK"/>
          <w:sz w:val="32"/>
          <w:szCs w:val="32"/>
          <w:lang w:val="en-US"/>
        </w:rPr>
      </w:pPr>
      <w:r w:rsidRPr="00490305">
        <w:rPr>
          <w:rFonts w:ascii="TH SarabunPSK" w:eastAsia="Microsoft Sans Serif" w:hAnsi="TH SarabunPSK" w:cs="TH SarabunPSK"/>
          <w:sz w:val="32"/>
          <w:szCs w:val="32"/>
          <w:cs/>
          <w:lang w:val="en-US" w:bidi="th-TH"/>
        </w:rPr>
        <w:t>สถานีตำรวจ</w:t>
      </w:r>
      <w:r w:rsidRPr="00490305">
        <w:rPr>
          <w:rFonts w:ascii="TH SarabunPSK" w:eastAsia="Microsoft Sans Serif" w:hAnsi="TH SarabunPSK" w:cs="TH SarabunPSK" w:hint="cs"/>
          <w:sz w:val="32"/>
          <w:szCs w:val="32"/>
          <w:cs/>
          <w:lang w:val="en-US" w:bidi="th-TH"/>
        </w:rPr>
        <w:t>ภูธร</w:t>
      </w:r>
      <w:r w:rsidR="006867E4">
        <w:rPr>
          <w:rFonts w:ascii="TH SarabunPSK" w:eastAsia="Microsoft Sans Serif" w:hAnsi="TH SarabunPSK" w:cs="TH SarabunPSK" w:hint="cs"/>
          <w:sz w:val="32"/>
          <w:szCs w:val="32"/>
          <w:cs/>
          <w:lang w:val="en-US" w:bidi="th-TH"/>
        </w:rPr>
        <w:t xml:space="preserve">หนองซอน </w:t>
      </w:r>
      <w:r w:rsidRPr="00490305">
        <w:rPr>
          <w:rFonts w:ascii="TH SarabunPSK" w:eastAsia="Microsoft Sans Serif" w:hAnsi="TH SarabunPSK" w:cs="TH SarabunPSK"/>
          <w:sz w:val="32"/>
          <w:szCs w:val="32"/>
          <w:cs/>
          <w:lang w:val="en-US" w:bidi="th-TH"/>
        </w:rPr>
        <w:t xml:space="preserve">จึงได้จัดทำการประเมินความเสี่ยงของการรับสินบนจากการปฏิบัติ หน้าที่ของเจ้าหน้าที่ตำรวจประจำปีงบประมาณ </w:t>
      </w:r>
      <w:r w:rsidRPr="00997F86">
        <w:rPr>
          <w:rFonts w:eastAsia="Microsoft Sans Serif"/>
          <w:sz w:val="32"/>
          <w:szCs w:val="32"/>
          <w:cs/>
          <w:lang w:val="en-US" w:bidi="th-TH"/>
        </w:rPr>
        <w:t>พ.ศ.</w:t>
      </w:r>
      <w:r w:rsidRPr="00997F86">
        <w:rPr>
          <w:rFonts w:eastAsia="Microsoft Sans Serif"/>
          <w:sz w:val="32"/>
          <w:szCs w:val="32"/>
          <w:lang w:val="en-US"/>
        </w:rPr>
        <w:t>256</w:t>
      </w:r>
      <w:r w:rsidR="00997F86" w:rsidRPr="00997F86">
        <w:rPr>
          <w:rFonts w:eastAsia="Microsoft Sans Serif"/>
          <w:sz w:val="32"/>
          <w:szCs w:val="32"/>
          <w:lang w:val="en-US"/>
        </w:rPr>
        <w:t>8</w:t>
      </w:r>
      <w:r w:rsidRPr="00490305">
        <w:rPr>
          <w:rFonts w:ascii="TH SarabunPSK" w:eastAsia="Microsoft Sans Serif" w:hAnsi="TH SarabunPSK" w:cs="TH SarabunPSK"/>
          <w:sz w:val="32"/>
          <w:szCs w:val="32"/>
          <w:lang w:val="en-US"/>
        </w:rPr>
        <w:t xml:space="preserve"> </w:t>
      </w:r>
      <w:r w:rsidRPr="00490305">
        <w:rPr>
          <w:rFonts w:ascii="TH SarabunPSK" w:eastAsia="Microsoft Sans Serif" w:hAnsi="TH SarabunPSK" w:cs="TH SarabunPSK"/>
          <w:sz w:val="32"/>
          <w:szCs w:val="32"/>
          <w:cs/>
          <w:lang w:val="en-US" w:bidi="th-TH"/>
        </w:rPr>
        <w:t>ขึ้น สำหรับใช้เป็นแนวทางในการบริหารปัจจัย และควบคุมกิจกรรมรวมทั้งกระบวน การดำเนินการต่างๆ เพื่อลดมูลเหตุของแต่ละโอกาสที่จะทำให้เกิดความ เสียหายให้ระดับความเสี่ยงจากการรับสินบนจากการปฏิบัติงานของเจ้าหน้าที่ตำรวจ และ ผลกระทบที่จะ เกิดขึ้นในอนาตคอยู่ในระดับที่สามารถยอมรับประเมินควบคุม และตรวจสอบได้อย่างมีระบบ</w:t>
      </w:r>
    </w:p>
    <w:p w14:paraId="3EB394FA" w14:textId="3F289249" w:rsidR="00490305" w:rsidRPr="00490305" w:rsidRDefault="00490305" w:rsidP="00490305">
      <w:pPr>
        <w:spacing w:line="225" w:lineRule="auto"/>
        <w:rPr>
          <w:rFonts w:ascii="TH SarabunPSK" w:eastAsia="Microsoft Sans Serif" w:hAnsi="TH SarabunPSK" w:cs="TH SarabunPSK"/>
          <w:sz w:val="32"/>
          <w:szCs w:val="32"/>
          <w:lang w:val="en-US"/>
        </w:rPr>
      </w:pPr>
    </w:p>
    <w:p w14:paraId="0A670634" w14:textId="660FA9F7" w:rsidR="00490305" w:rsidRPr="00490305" w:rsidRDefault="00490305" w:rsidP="00490305">
      <w:pPr>
        <w:spacing w:line="225" w:lineRule="auto"/>
        <w:rPr>
          <w:rFonts w:ascii="TH SarabunPSK" w:eastAsia="Microsoft Sans Serif" w:hAnsi="TH SarabunPSK" w:cs="TH SarabunPSK"/>
          <w:sz w:val="32"/>
          <w:szCs w:val="32"/>
          <w:lang w:val="en-US"/>
        </w:rPr>
      </w:pPr>
    </w:p>
    <w:p w14:paraId="02D5566F" w14:textId="42C938D8" w:rsidR="006867E4" w:rsidRPr="00490305" w:rsidRDefault="006867E4" w:rsidP="006867E4">
      <w:pPr>
        <w:spacing w:line="225" w:lineRule="auto"/>
        <w:ind w:firstLine="720"/>
        <w:rPr>
          <w:rFonts w:ascii="TH SarabunPSK" w:eastAsia="Microsoft Sans Serif" w:hAnsi="TH SarabunPSK" w:cs="TH SarabunPSK" w:hint="cs"/>
          <w:sz w:val="32"/>
          <w:szCs w:val="32"/>
          <w:cs/>
          <w:lang w:val="en-US" w:bidi="th-TH"/>
        </w:rPr>
      </w:pPr>
      <w:r>
        <w:rPr>
          <w:rFonts w:ascii="TH SarabunPSK" w:eastAsia="Tahoma" w:hAnsi="TH SarabunPSK" w:cs="TH SarabunPSK"/>
          <w:b/>
          <w:bCs/>
          <w:noProof/>
          <w:sz w:val="96"/>
          <w:szCs w:val="96"/>
          <w:lang w:val="th-TH" w:bidi="th-TH"/>
        </w:rPr>
        <w:drawing>
          <wp:anchor distT="0" distB="0" distL="114300" distR="114300" simplePos="0" relativeHeight="251664384" behindDoc="0" locked="0" layoutInCell="1" allowOverlap="1" wp14:anchorId="0A7040A0" wp14:editId="4AD9931A">
            <wp:simplePos x="0" y="0"/>
            <wp:positionH relativeFrom="column">
              <wp:posOffset>4448175</wp:posOffset>
            </wp:positionH>
            <wp:positionV relativeFrom="paragraph">
              <wp:posOffset>91440</wp:posOffset>
            </wp:positionV>
            <wp:extent cx="1323975" cy="466725"/>
            <wp:effectExtent l="0" t="0" r="9525" b="9525"/>
            <wp:wrapNone/>
            <wp:docPr id="8" name="รูปภาพ 8" descr="1006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0619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67" t="47668" r="33957" b="483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61A4BC" w14:textId="77777777" w:rsidR="006867E4" w:rsidRPr="00490305" w:rsidRDefault="006867E4" w:rsidP="006867E4">
      <w:pPr>
        <w:tabs>
          <w:tab w:val="left" w:pos="8175"/>
        </w:tabs>
        <w:spacing w:line="225" w:lineRule="auto"/>
        <w:rPr>
          <w:rFonts w:ascii="TH SarabunPSK" w:eastAsia="Microsoft Sans Serif" w:hAnsi="TH SarabunPSK" w:cs="TH SarabunPSK"/>
          <w:sz w:val="32"/>
          <w:szCs w:val="32"/>
          <w:lang w:val="en-US"/>
        </w:rPr>
      </w:pPr>
      <w:r>
        <w:rPr>
          <w:rFonts w:ascii="TH SarabunPSK" w:eastAsia="Microsoft Sans Serif" w:hAnsi="TH SarabunPSK" w:cs="TH SarabunPSK"/>
          <w:sz w:val="32"/>
          <w:szCs w:val="32"/>
          <w:lang w:val="en-US"/>
        </w:rPr>
        <w:tab/>
      </w:r>
    </w:p>
    <w:p w14:paraId="35F993EC" w14:textId="77777777" w:rsidR="006867E4" w:rsidRPr="00490305" w:rsidRDefault="006867E4" w:rsidP="006867E4">
      <w:pPr>
        <w:spacing w:line="225" w:lineRule="auto"/>
        <w:jc w:val="right"/>
        <w:rPr>
          <w:rFonts w:ascii="TH SarabunPSK" w:eastAsia="Microsoft Sans Serif" w:hAnsi="TH SarabunPSK" w:cs="TH SarabunPSK"/>
          <w:sz w:val="32"/>
          <w:szCs w:val="32"/>
          <w:lang w:val="en-US"/>
        </w:rPr>
      </w:pPr>
      <w:r w:rsidRPr="00490305">
        <w:rPr>
          <w:rFonts w:ascii="TH SarabunPSK" w:eastAsia="Microsoft Sans Serif" w:hAnsi="TH SarabunPSK" w:cs="TH SarabunPSK"/>
          <w:sz w:val="32"/>
          <w:szCs w:val="32"/>
          <w:cs/>
          <w:lang w:val="en-US" w:bidi="th-TH"/>
        </w:rPr>
        <w:t>ลงชื่อ พ.ต.</w:t>
      </w:r>
      <w:r w:rsidRPr="00490305">
        <w:rPr>
          <w:rFonts w:ascii="TH SarabunPSK" w:eastAsia="Microsoft Sans Serif" w:hAnsi="TH SarabunPSK" w:cs="TH SarabunPSK" w:hint="cs"/>
          <w:sz w:val="32"/>
          <w:szCs w:val="32"/>
          <w:cs/>
          <w:lang w:val="en-US" w:bidi="th-TH"/>
        </w:rPr>
        <w:t>ท</w:t>
      </w:r>
      <w:r w:rsidRPr="00490305">
        <w:rPr>
          <w:rFonts w:ascii="TH SarabunPSK" w:eastAsia="Microsoft Sans Serif" w:hAnsi="TH SarabunPSK" w:cs="TH SarabunPSK"/>
          <w:sz w:val="32"/>
          <w:szCs w:val="32"/>
          <w:cs/>
          <w:lang w:val="en-US" w:bidi="th-TH"/>
        </w:rPr>
        <w:t>.......................................................</w:t>
      </w:r>
    </w:p>
    <w:p w14:paraId="42AC8420" w14:textId="77777777" w:rsidR="006867E4" w:rsidRPr="00490305" w:rsidRDefault="006867E4" w:rsidP="006867E4">
      <w:pPr>
        <w:spacing w:line="225" w:lineRule="auto"/>
        <w:ind w:left="5760" w:firstLine="720"/>
        <w:jc w:val="center"/>
        <w:rPr>
          <w:rFonts w:ascii="TH SarabunPSK" w:eastAsia="Microsoft Sans Serif" w:hAnsi="TH SarabunPSK" w:cs="TH SarabunPSK"/>
          <w:sz w:val="32"/>
          <w:szCs w:val="32"/>
          <w:lang w:val="en-US" w:bidi="th-TH"/>
        </w:rPr>
      </w:pPr>
      <w:r w:rsidRPr="00490305">
        <w:rPr>
          <w:rFonts w:ascii="TH SarabunPSK" w:eastAsia="Microsoft Sans Serif" w:hAnsi="TH SarabunPSK" w:cs="TH SarabunPSK"/>
          <w:sz w:val="32"/>
          <w:szCs w:val="32"/>
          <w:lang w:val="en-US"/>
        </w:rPr>
        <w:t>(</w:t>
      </w:r>
      <w:proofErr w:type="spellStart"/>
      <w:proofErr w:type="gramStart"/>
      <w:r>
        <w:rPr>
          <w:rFonts w:ascii="TH SarabunPSK" w:eastAsia="Microsoft Sans Serif" w:hAnsi="TH SarabunPSK" w:cs="TH SarabunPSK" w:hint="cs"/>
          <w:sz w:val="32"/>
          <w:szCs w:val="32"/>
          <w:cs/>
          <w:lang w:val="en-US" w:bidi="th-TH"/>
        </w:rPr>
        <w:t>ธานิ</w:t>
      </w:r>
      <w:proofErr w:type="spellEnd"/>
      <w:r>
        <w:rPr>
          <w:rFonts w:ascii="TH SarabunPSK" w:eastAsia="Microsoft Sans Serif" w:hAnsi="TH SarabunPSK" w:cs="TH SarabunPSK" w:hint="cs"/>
          <w:sz w:val="32"/>
          <w:szCs w:val="32"/>
          <w:cs/>
          <w:lang w:val="en-US" w:bidi="th-TH"/>
        </w:rPr>
        <w:t>นท์  คำสุวรรณ</w:t>
      </w:r>
      <w:proofErr w:type="gramEnd"/>
      <w:r w:rsidRPr="00490305">
        <w:rPr>
          <w:rFonts w:ascii="TH SarabunPSK" w:eastAsia="Microsoft Sans Serif" w:hAnsi="TH SarabunPSK" w:cs="TH SarabunPSK"/>
          <w:sz w:val="32"/>
          <w:szCs w:val="32"/>
          <w:cs/>
          <w:lang w:val="en-US" w:bidi="th-TH"/>
        </w:rPr>
        <w:t xml:space="preserve"> )    </w:t>
      </w:r>
    </w:p>
    <w:p w14:paraId="6F558CB9" w14:textId="77777777" w:rsidR="006867E4" w:rsidRPr="00490305" w:rsidRDefault="006867E4" w:rsidP="006867E4">
      <w:pPr>
        <w:spacing w:line="225" w:lineRule="auto"/>
        <w:rPr>
          <w:rFonts w:ascii="TH SarabunPSK" w:eastAsia="Microsoft Sans Serif" w:hAnsi="TH SarabunPSK" w:cs="TH SarabunPSK" w:hint="cs"/>
          <w:sz w:val="32"/>
          <w:szCs w:val="32"/>
          <w:cs/>
          <w:lang w:val="en-US" w:bidi="th-TH"/>
        </w:rPr>
        <w:sectPr w:rsidR="006867E4" w:rsidRPr="00490305" w:rsidSect="00490305">
          <w:headerReference w:type="default" r:id="rId11"/>
          <w:type w:val="continuous"/>
          <w:pgSz w:w="12240" w:h="15840"/>
          <w:pgMar w:top="1380" w:right="1320" w:bottom="280" w:left="1320" w:header="731" w:footer="0" w:gutter="0"/>
          <w:cols w:space="720"/>
        </w:sectPr>
      </w:pPr>
      <w:r w:rsidRPr="00490305">
        <w:rPr>
          <w:rFonts w:ascii="TH SarabunPSK" w:eastAsia="Microsoft Sans Serif" w:hAnsi="TH SarabunPSK" w:cs="TH SarabunPSK"/>
          <w:sz w:val="32"/>
          <w:szCs w:val="32"/>
          <w:cs/>
          <w:lang w:val="en-US" w:bidi="th-TH"/>
        </w:rPr>
        <w:tab/>
      </w:r>
      <w:r w:rsidRPr="00490305">
        <w:rPr>
          <w:rFonts w:ascii="TH SarabunPSK" w:eastAsia="Microsoft Sans Serif" w:hAnsi="TH SarabunPSK" w:cs="TH SarabunPSK"/>
          <w:sz w:val="32"/>
          <w:szCs w:val="32"/>
          <w:cs/>
          <w:lang w:val="en-US" w:bidi="th-TH"/>
        </w:rPr>
        <w:tab/>
      </w:r>
      <w:r w:rsidRPr="00490305">
        <w:rPr>
          <w:rFonts w:ascii="TH SarabunPSK" w:eastAsia="Microsoft Sans Serif" w:hAnsi="TH SarabunPSK" w:cs="TH SarabunPSK"/>
          <w:sz w:val="32"/>
          <w:szCs w:val="32"/>
          <w:cs/>
          <w:lang w:val="en-US" w:bidi="th-TH"/>
        </w:rPr>
        <w:tab/>
      </w:r>
      <w:r w:rsidRPr="00490305">
        <w:rPr>
          <w:rFonts w:ascii="TH SarabunPSK" w:eastAsia="Microsoft Sans Serif" w:hAnsi="TH SarabunPSK" w:cs="TH SarabunPSK"/>
          <w:sz w:val="32"/>
          <w:szCs w:val="32"/>
          <w:cs/>
          <w:lang w:val="en-US" w:bidi="th-TH"/>
        </w:rPr>
        <w:tab/>
      </w:r>
      <w:r w:rsidRPr="00490305">
        <w:rPr>
          <w:rFonts w:ascii="TH SarabunPSK" w:eastAsia="Microsoft Sans Serif" w:hAnsi="TH SarabunPSK" w:cs="TH SarabunPSK"/>
          <w:sz w:val="32"/>
          <w:szCs w:val="32"/>
          <w:cs/>
          <w:lang w:val="en-US" w:bidi="th-TH"/>
        </w:rPr>
        <w:tab/>
      </w:r>
      <w:r w:rsidRPr="00490305">
        <w:rPr>
          <w:rFonts w:ascii="TH SarabunPSK" w:eastAsia="Microsoft Sans Serif" w:hAnsi="TH SarabunPSK" w:cs="TH SarabunPSK"/>
          <w:sz w:val="32"/>
          <w:szCs w:val="32"/>
          <w:cs/>
          <w:lang w:val="en-US" w:bidi="th-TH"/>
        </w:rPr>
        <w:tab/>
      </w:r>
      <w:r w:rsidRPr="00490305">
        <w:rPr>
          <w:rFonts w:ascii="TH SarabunPSK" w:eastAsia="Microsoft Sans Serif" w:hAnsi="TH SarabunPSK" w:cs="TH SarabunPSK"/>
          <w:sz w:val="32"/>
          <w:szCs w:val="32"/>
          <w:cs/>
          <w:lang w:val="en-US" w:bidi="th-TH"/>
        </w:rPr>
        <w:tab/>
      </w:r>
      <w:r w:rsidRPr="00490305">
        <w:rPr>
          <w:rFonts w:ascii="TH SarabunPSK" w:eastAsia="Microsoft Sans Serif" w:hAnsi="TH SarabunPSK" w:cs="TH SarabunPSK"/>
          <w:sz w:val="32"/>
          <w:szCs w:val="32"/>
          <w:cs/>
          <w:lang w:val="en-US" w:bidi="th-TH"/>
        </w:rPr>
        <w:tab/>
      </w:r>
      <w:r w:rsidRPr="00490305">
        <w:rPr>
          <w:rFonts w:ascii="TH SarabunPSK" w:eastAsia="Microsoft Sans Serif" w:hAnsi="TH SarabunPSK" w:cs="TH SarabunPSK"/>
          <w:sz w:val="32"/>
          <w:szCs w:val="32"/>
          <w:cs/>
          <w:lang w:val="en-US" w:bidi="th-TH"/>
        </w:rPr>
        <w:tab/>
      </w:r>
      <w:r w:rsidRPr="00490305">
        <w:rPr>
          <w:rFonts w:ascii="TH SarabunPSK" w:eastAsia="Microsoft Sans Serif" w:hAnsi="TH SarabunPSK" w:cs="TH SarabunPSK"/>
          <w:sz w:val="32"/>
          <w:szCs w:val="32"/>
          <w:cs/>
          <w:lang w:val="en-US" w:bidi="th-TH"/>
        </w:rPr>
        <w:tab/>
      </w:r>
      <w:r>
        <w:rPr>
          <w:rFonts w:ascii="TH SarabunPSK" w:eastAsia="Microsoft Sans Serif" w:hAnsi="TH SarabunPSK" w:cs="TH SarabunPSK" w:hint="cs"/>
          <w:sz w:val="32"/>
          <w:szCs w:val="32"/>
          <w:cs/>
          <w:lang w:val="en-US" w:bidi="th-TH"/>
        </w:rPr>
        <w:t xml:space="preserve"> สว.สภ.หนองซอน</w:t>
      </w:r>
    </w:p>
    <w:p w14:paraId="12C94306" w14:textId="400491E3" w:rsidR="0092396D" w:rsidRPr="00F86080" w:rsidRDefault="005C3038" w:rsidP="006867E4">
      <w:pPr>
        <w:spacing w:line="225" w:lineRule="auto"/>
      </w:pPr>
      <w:r w:rsidRPr="00F86080">
        <w:lastRenderedPageBreak/>
        <w:t>ส่วนที่ 2 การประเมินความเสี่ยงต่อการรับสินบน</w:t>
      </w:r>
    </w:p>
    <w:p w14:paraId="4E1CF975" w14:textId="77777777" w:rsidR="0092396D" w:rsidRPr="00F86080" w:rsidRDefault="005C3038">
      <w:pPr>
        <w:spacing w:before="65"/>
        <w:ind w:left="700"/>
        <w:rPr>
          <w:b/>
          <w:bCs/>
          <w:sz w:val="32"/>
          <w:szCs w:val="32"/>
        </w:rPr>
      </w:pPr>
      <w:r w:rsidRPr="00F86080">
        <w:rPr>
          <w:b/>
          <w:bCs/>
          <w:sz w:val="32"/>
          <w:szCs w:val="32"/>
        </w:rPr>
        <w:t>การประเมินความเสี่ยงต่อการรับสินบน</w:t>
      </w:r>
    </w:p>
    <w:p w14:paraId="489AEF82" w14:textId="77777777" w:rsidR="0092396D" w:rsidRPr="00F86080" w:rsidRDefault="005C3038" w:rsidP="00D63A0F">
      <w:pPr>
        <w:pStyle w:val="a3"/>
        <w:spacing w:before="92" w:line="290" w:lineRule="auto"/>
        <w:ind w:left="700" w:firstLine="796"/>
        <w:jc w:val="thaiDistribute"/>
      </w:pPr>
      <w:r w:rsidRPr="00F86080">
        <w:t>พิจารณาจาก 2 ปัจจัย คือ โอกาสที่จะเกิด (Likelihood) พิจารณาความเป็นไปได้ที่จะเกิดเหตุการณ์ ความเสี่ยงและผลกระทบ (Impact) การวัดความรุนแรงของความเสียหายที่จะเกิดขึ้นจากความเสี่ยงนั้น</w:t>
      </w:r>
    </w:p>
    <w:p w14:paraId="7AE322E4" w14:textId="77777777" w:rsidR="0092396D" w:rsidRPr="00F86080" w:rsidRDefault="0092396D">
      <w:pPr>
        <w:pStyle w:val="a3"/>
        <w:spacing w:before="10"/>
        <w:rPr>
          <w:sz w:val="30"/>
        </w:rPr>
      </w:pPr>
    </w:p>
    <w:p w14:paraId="76BE8EC5" w14:textId="77777777" w:rsidR="0092396D" w:rsidRPr="00F86080" w:rsidRDefault="005C3038">
      <w:pPr>
        <w:ind w:left="772"/>
        <w:rPr>
          <w:b/>
          <w:bCs/>
          <w:sz w:val="32"/>
          <w:szCs w:val="32"/>
        </w:rPr>
      </w:pPr>
      <w:r w:rsidRPr="00F86080">
        <w:rPr>
          <w:b/>
          <w:bCs/>
          <w:sz w:val="32"/>
          <w:szCs w:val="32"/>
        </w:rPr>
        <w:t>ศัพท์เฉพาะ คำนิยาม</w:t>
      </w:r>
    </w:p>
    <w:p w14:paraId="077804D8" w14:textId="77777777" w:rsidR="0092396D" w:rsidRPr="00F86080" w:rsidRDefault="0092396D">
      <w:pPr>
        <w:pStyle w:val="a3"/>
        <w:spacing w:before="4"/>
        <w:rPr>
          <w:b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6331"/>
      </w:tblGrid>
      <w:tr w:rsidR="0092396D" w:rsidRPr="00F86080" w14:paraId="6DA53A4A" w14:textId="77777777" w:rsidTr="00EF14B9">
        <w:trPr>
          <w:trHeight w:val="419"/>
          <w:jc w:val="center"/>
        </w:trPr>
        <w:tc>
          <w:tcPr>
            <w:tcW w:w="2689" w:type="dxa"/>
            <w:shd w:val="clear" w:color="auto" w:fill="8DB3E1"/>
          </w:tcPr>
          <w:p w14:paraId="225E8DE4" w14:textId="77777777" w:rsidR="0092396D" w:rsidRPr="00F86080" w:rsidRDefault="005C3038">
            <w:pPr>
              <w:pStyle w:val="TableParagraph"/>
              <w:spacing w:line="353" w:lineRule="exact"/>
              <w:ind w:left="770"/>
              <w:rPr>
                <w:b/>
                <w:bCs/>
                <w:sz w:val="32"/>
                <w:szCs w:val="32"/>
              </w:rPr>
            </w:pPr>
            <w:r w:rsidRPr="00F86080">
              <w:rPr>
                <w:b/>
                <w:bCs/>
                <w:sz w:val="32"/>
                <w:szCs w:val="32"/>
              </w:rPr>
              <w:t>ศัพท์เฉพาะ</w:t>
            </w:r>
          </w:p>
        </w:tc>
        <w:tc>
          <w:tcPr>
            <w:tcW w:w="6331" w:type="dxa"/>
            <w:shd w:val="clear" w:color="auto" w:fill="8DB3E1"/>
          </w:tcPr>
          <w:p w14:paraId="207618E1" w14:textId="546A70B6" w:rsidR="0092396D" w:rsidRPr="00F86080" w:rsidRDefault="00EF14B9" w:rsidP="00EF14B9">
            <w:pPr>
              <w:pStyle w:val="TableParagraph"/>
              <w:spacing w:line="353" w:lineRule="exact"/>
              <w:ind w:left="-2699"/>
              <w:jc w:val="center"/>
              <w:rPr>
                <w:b/>
                <w:bCs/>
                <w:sz w:val="32"/>
                <w:szCs w:val="32"/>
                <w:lang w:bidi="th-TH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  <w:lang w:bidi="th-TH"/>
              </w:rPr>
              <w:t xml:space="preserve">                                        </w:t>
            </w:r>
            <w:r w:rsidR="005C3038" w:rsidRPr="00F86080">
              <w:rPr>
                <w:b/>
                <w:bCs/>
                <w:sz w:val="32"/>
                <w:szCs w:val="32"/>
              </w:rPr>
              <w:t>คำนิ</w:t>
            </w:r>
            <w:r>
              <w:rPr>
                <w:rFonts w:hint="cs"/>
                <w:b/>
                <w:bCs/>
                <w:sz w:val="32"/>
                <w:szCs w:val="32"/>
                <w:cs/>
                <w:lang w:bidi="th-TH"/>
              </w:rPr>
              <w:t>ยาม</w:t>
            </w:r>
          </w:p>
        </w:tc>
      </w:tr>
      <w:tr w:rsidR="0092396D" w:rsidRPr="00F86080" w14:paraId="1B637C68" w14:textId="77777777" w:rsidTr="00EF14B9">
        <w:trPr>
          <w:trHeight w:val="840"/>
          <w:jc w:val="center"/>
        </w:trPr>
        <w:tc>
          <w:tcPr>
            <w:tcW w:w="2689" w:type="dxa"/>
          </w:tcPr>
          <w:p w14:paraId="76BA1ED1" w14:textId="77777777" w:rsidR="0092396D" w:rsidRPr="00F86080" w:rsidRDefault="005C3038">
            <w:pPr>
              <w:pStyle w:val="TableParagraph"/>
              <w:spacing w:line="353" w:lineRule="exact"/>
              <w:ind w:left="107"/>
              <w:rPr>
                <w:sz w:val="32"/>
                <w:szCs w:val="32"/>
              </w:rPr>
            </w:pPr>
            <w:r w:rsidRPr="00F86080">
              <w:rPr>
                <w:sz w:val="32"/>
                <w:szCs w:val="32"/>
              </w:rPr>
              <w:t>ความเสี่ยงต่อการรับสินบน</w:t>
            </w:r>
          </w:p>
          <w:p w14:paraId="5D3D3488" w14:textId="77777777" w:rsidR="0092396D" w:rsidRPr="00F86080" w:rsidRDefault="005C3038">
            <w:pPr>
              <w:pStyle w:val="TableParagraph"/>
              <w:spacing w:before="59"/>
              <w:ind w:left="107"/>
              <w:rPr>
                <w:sz w:val="32"/>
              </w:rPr>
            </w:pPr>
            <w:r w:rsidRPr="00F86080">
              <w:rPr>
                <w:sz w:val="32"/>
              </w:rPr>
              <w:t>(Bribery Risk)</w:t>
            </w:r>
          </w:p>
        </w:tc>
        <w:tc>
          <w:tcPr>
            <w:tcW w:w="6331" w:type="dxa"/>
          </w:tcPr>
          <w:p w14:paraId="101521F2" w14:textId="77777777" w:rsidR="0092396D" w:rsidRPr="00F86080" w:rsidRDefault="005C3038">
            <w:pPr>
              <w:pStyle w:val="TableParagraph"/>
              <w:spacing w:line="353" w:lineRule="exact"/>
              <w:ind w:left="107"/>
              <w:rPr>
                <w:sz w:val="32"/>
                <w:szCs w:val="32"/>
              </w:rPr>
            </w:pPr>
            <w:r w:rsidRPr="00F86080">
              <w:rPr>
                <w:sz w:val="32"/>
                <w:szCs w:val="32"/>
              </w:rPr>
              <w:t>การดำเนินงานหรือการปฏิบัติหน้าที่ที่อาจก่อให้เกิดการรับสินบน</w:t>
            </w:r>
          </w:p>
          <w:p w14:paraId="15C400E8" w14:textId="77777777" w:rsidR="0092396D" w:rsidRPr="00F86080" w:rsidRDefault="005C3038">
            <w:pPr>
              <w:pStyle w:val="TableParagraph"/>
              <w:spacing w:before="59"/>
              <w:ind w:left="107"/>
              <w:rPr>
                <w:sz w:val="32"/>
                <w:szCs w:val="32"/>
              </w:rPr>
            </w:pPr>
            <w:r w:rsidRPr="00F86080">
              <w:rPr>
                <w:sz w:val="32"/>
                <w:szCs w:val="32"/>
              </w:rPr>
              <w:t>ในอนาคต</w:t>
            </w:r>
          </w:p>
        </w:tc>
      </w:tr>
      <w:tr w:rsidR="0092396D" w:rsidRPr="00F86080" w14:paraId="75047FCD" w14:textId="77777777" w:rsidTr="00EF14B9">
        <w:trPr>
          <w:trHeight w:val="2094"/>
          <w:jc w:val="center"/>
        </w:trPr>
        <w:tc>
          <w:tcPr>
            <w:tcW w:w="2689" w:type="dxa"/>
          </w:tcPr>
          <w:p w14:paraId="52A85721" w14:textId="77777777" w:rsidR="0092396D" w:rsidRPr="00F86080" w:rsidRDefault="005C3038">
            <w:pPr>
              <w:pStyle w:val="TableParagraph"/>
              <w:spacing w:line="351" w:lineRule="exact"/>
              <w:ind w:left="107"/>
              <w:rPr>
                <w:sz w:val="32"/>
                <w:szCs w:val="32"/>
              </w:rPr>
            </w:pPr>
            <w:r w:rsidRPr="00F86080">
              <w:rPr>
                <w:sz w:val="32"/>
                <w:szCs w:val="32"/>
              </w:rPr>
              <w:t>ความเสี่ยง (Risk)</w:t>
            </w:r>
          </w:p>
        </w:tc>
        <w:tc>
          <w:tcPr>
            <w:tcW w:w="6331" w:type="dxa"/>
          </w:tcPr>
          <w:p w14:paraId="629B4ECE" w14:textId="77777777" w:rsidR="00EF14B9" w:rsidRDefault="005C3038">
            <w:pPr>
              <w:pStyle w:val="TableParagraph"/>
              <w:spacing w:line="278" w:lineRule="auto"/>
              <w:ind w:left="107" w:right="464"/>
              <w:rPr>
                <w:sz w:val="32"/>
                <w:szCs w:val="32"/>
              </w:rPr>
            </w:pPr>
            <w:r w:rsidRPr="00F86080">
              <w:rPr>
                <w:sz w:val="32"/>
                <w:szCs w:val="32"/>
              </w:rPr>
              <w:t>ความน่าจะเป็นที่จะเกิดเหตุการณ์บางอย่างซึ่งมีผลกระทบทำให้การ</w:t>
            </w:r>
          </w:p>
          <w:p w14:paraId="1F23736B" w14:textId="7B2B0E26" w:rsidR="0092396D" w:rsidRPr="00F86080" w:rsidRDefault="005C3038">
            <w:pPr>
              <w:pStyle w:val="TableParagraph"/>
              <w:spacing w:line="278" w:lineRule="auto"/>
              <w:ind w:left="107" w:right="464"/>
              <w:rPr>
                <w:sz w:val="32"/>
                <w:szCs w:val="32"/>
              </w:rPr>
            </w:pPr>
            <w:r w:rsidRPr="00F86080">
              <w:rPr>
                <w:sz w:val="32"/>
                <w:szCs w:val="32"/>
              </w:rPr>
              <w:t>ดำเนินงาน ไม่บรรลุวัตถุประสงค์ที่กำหนดไว้หรือเบี่ยงเบนไปจากที่ กำหนดไว้ทั้งนี้ผลกระทบที่เกิดขึ้นอาจส่งผลในทางบวกหรือทางลบก็ได้</w:t>
            </w:r>
          </w:p>
          <w:p w14:paraId="2E0F8EF6" w14:textId="77777777" w:rsidR="0092396D" w:rsidRPr="00F86080" w:rsidRDefault="005C3038">
            <w:pPr>
              <w:pStyle w:val="TableParagraph"/>
              <w:tabs>
                <w:tab w:val="left" w:pos="2517"/>
              </w:tabs>
              <w:spacing w:line="361" w:lineRule="exact"/>
              <w:ind w:left="858"/>
              <w:rPr>
                <w:b/>
                <w:bCs/>
                <w:sz w:val="32"/>
                <w:szCs w:val="32"/>
              </w:rPr>
            </w:pPr>
            <w:r w:rsidRPr="00F86080">
              <w:rPr>
                <w:b/>
                <w:bCs/>
                <w:sz w:val="32"/>
                <w:szCs w:val="32"/>
              </w:rPr>
              <w:t>ผลกระทบทางลบ</w:t>
            </w:r>
            <w:r w:rsidRPr="00F86080">
              <w:rPr>
                <w:b/>
                <w:bCs/>
                <w:sz w:val="32"/>
                <w:szCs w:val="32"/>
              </w:rPr>
              <w:tab/>
              <w:t>เรียกว่า  ความเสี่ยง</w:t>
            </w:r>
          </w:p>
          <w:p w14:paraId="25EC4AF6" w14:textId="77777777" w:rsidR="0092396D" w:rsidRPr="00F86080" w:rsidRDefault="005C3038">
            <w:pPr>
              <w:pStyle w:val="TableParagraph"/>
              <w:spacing w:before="47"/>
              <w:ind w:left="858"/>
              <w:rPr>
                <w:b/>
                <w:bCs/>
                <w:sz w:val="32"/>
                <w:szCs w:val="32"/>
              </w:rPr>
            </w:pPr>
            <w:r w:rsidRPr="00F86080">
              <w:rPr>
                <w:b/>
                <w:bCs/>
                <w:sz w:val="32"/>
                <w:szCs w:val="32"/>
              </w:rPr>
              <w:t>ผลกระทบทางบวก   เรียกว่า  โอกาส</w:t>
            </w:r>
          </w:p>
        </w:tc>
      </w:tr>
      <w:tr w:rsidR="0092396D" w:rsidRPr="00F86080" w14:paraId="6322EDEB" w14:textId="77777777" w:rsidTr="00EF14B9">
        <w:trPr>
          <w:trHeight w:val="1257"/>
          <w:jc w:val="center"/>
        </w:trPr>
        <w:tc>
          <w:tcPr>
            <w:tcW w:w="2689" w:type="dxa"/>
          </w:tcPr>
          <w:p w14:paraId="48A7E3C4" w14:textId="77777777" w:rsidR="0092396D" w:rsidRPr="00F86080" w:rsidRDefault="005C3038">
            <w:pPr>
              <w:pStyle w:val="TableParagraph"/>
              <w:spacing w:line="353" w:lineRule="exact"/>
              <w:ind w:left="107"/>
              <w:rPr>
                <w:sz w:val="32"/>
                <w:szCs w:val="32"/>
              </w:rPr>
            </w:pPr>
            <w:r w:rsidRPr="00F86080">
              <w:rPr>
                <w:sz w:val="32"/>
                <w:szCs w:val="32"/>
              </w:rPr>
              <w:t>ความเสี่ยง/ปัญหา</w:t>
            </w:r>
          </w:p>
        </w:tc>
        <w:tc>
          <w:tcPr>
            <w:tcW w:w="6331" w:type="dxa"/>
          </w:tcPr>
          <w:p w14:paraId="6BD9BFA0" w14:textId="77777777" w:rsidR="0092396D" w:rsidRPr="00EF14B9" w:rsidRDefault="005C3038">
            <w:pPr>
              <w:pStyle w:val="TableParagraph"/>
              <w:spacing w:line="351" w:lineRule="exact"/>
              <w:ind w:left="107"/>
              <w:rPr>
                <w:b/>
                <w:bCs/>
                <w:color w:val="FF0000"/>
                <w:sz w:val="32"/>
                <w:szCs w:val="32"/>
              </w:rPr>
            </w:pPr>
            <w:r w:rsidRPr="00F86080">
              <w:rPr>
                <w:sz w:val="32"/>
                <w:szCs w:val="32"/>
              </w:rPr>
              <w:t xml:space="preserve">ความเสี่ยง : </w:t>
            </w:r>
            <w:r w:rsidRPr="00EF14B9">
              <w:rPr>
                <w:b/>
                <w:bCs/>
                <w:color w:val="FF0000"/>
                <w:sz w:val="32"/>
                <w:szCs w:val="32"/>
              </w:rPr>
              <w:t>เหตุการณ์ที่ยังไม่เกิด ต้องหามาตรการควบคุม</w:t>
            </w:r>
          </w:p>
          <w:p w14:paraId="1B994CC5" w14:textId="3DCAB56D" w:rsidR="0092396D" w:rsidRPr="00F86080" w:rsidRDefault="005C3038">
            <w:pPr>
              <w:pStyle w:val="TableParagraph"/>
              <w:spacing w:before="10" w:line="410" w:lineRule="atLeast"/>
              <w:ind w:left="107" w:right="464"/>
              <w:rPr>
                <w:sz w:val="32"/>
                <w:szCs w:val="32"/>
              </w:rPr>
            </w:pPr>
            <w:r w:rsidRPr="00F86080">
              <w:rPr>
                <w:sz w:val="32"/>
                <w:szCs w:val="32"/>
              </w:rPr>
              <w:t>ปัญหา : เหตุการณ์ที่เกิดขึ้นแล้ว รู้อยู่แล้ว ต้องแก้ไขปัญหา เช่น การไม่มี ความรู้หรือไม่มีความเข้าใจ คือ ปัญหาไม่ใช่ความเสี่ยงเป็นต้น</w:t>
            </w:r>
          </w:p>
        </w:tc>
      </w:tr>
      <w:tr w:rsidR="0092396D" w:rsidRPr="00F86080" w14:paraId="5F550022" w14:textId="77777777" w:rsidTr="00EF14B9">
        <w:trPr>
          <w:trHeight w:val="419"/>
          <w:jc w:val="center"/>
        </w:trPr>
        <w:tc>
          <w:tcPr>
            <w:tcW w:w="2689" w:type="dxa"/>
          </w:tcPr>
          <w:p w14:paraId="4E0E2DBB" w14:textId="77777777" w:rsidR="0092396D" w:rsidRPr="00F86080" w:rsidRDefault="005C3038">
            <w:pPr>
              <w:pStyle w:val="TableParagraph"/>
              <w:spacing w:line="351" w:lineRule="exact"/>
              <w:ind w:left="107"/>
              <w:rPr>
                <w:sz w:val="32"/>
                <w:szCs w:val="32"/>
              </w:rPr>
            </w:pPr>
            <w:r w:rsidRPr="00F86080">
              <w:rPr>
                <w:sz w:val="32"/>
                <w:szCs w:val="32"/>
              </w:rPr>
              <w:t>ประเด็นความเสี่ยงการทุจริต</w:t>
            </w:r>
          </w:p>
        </w:tc>
        <w:tc>
          <w:tcPr>
            <w:tcW w:w="6331" w:type="dxa"/>
          </w:tcPr>
          <w:p w14:paraId="10FD4537" w14:textId="77777777" w:rsidR="0092396D" w:rsidRPr="00F86080" w:rsidRDefault="005C3038">
            <w:pPr>
              <w:pStyle w:val="TableParagraph"/>
              <w:spacing w:line="351" w:lineRule="exact"/>
              <w:ind w:left="107"/>
              <w:rPr>
                <w:sz w:val="32"/>
                <w:szCs w:val="32"/>
              </w:rPr>
            </w:pPr>
            <w:r w:rsidRPr="00F86080">
              <w:rPr>
                <w:sz w:val="32"/>
                <w:szCs w:val="32"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92396D" w:rsidRPr="00F86080" w14:paraId="38F2F99A" w14:textId="77777777" w:rsidTr="00EF14B9">
        <w:trPr>
          <w:trHeight w:val="419"/>
          <w:jc w:val="center"/>
        </w:trPr>
        <w:tc>
          <w:tcPr>
            <w:tcW w:w="2689" w:type="dxa"/>
          </w:tcPr>
          <w:p w14:paraId="5AF2F82F" w14:textId="77777777" w:rsidR="0092396D" w:rsidRPr="00F86080" w:rsidRDefault="005C3038">
            <w:pPr>
              <w:pStyle w:val="TableParagraph"/>
              <w:spacing w:line="353" w:lineRule="exact"/>
              <w:ind w:left="107"/>
              <w:rPr>
                <w:sz w:val="32"/>
                <w:szCs w:val="32"/>
              </w:rPr>
            </w:pPr>
            <w:r w:rsidRPr="00F86080">
              <w:rPr>
                <w:sz w:val="32"/>
                <w:szCs w:val="32"/>
              </w:rPr>
              <w:t>โอกาส (Likelihood)</w:t>
            </w:r>
          </w:p>
        </w:tc>
        <w:tc>
          <w:tcPr>
            <w:tcW w:w="6331" w:type="dxa"/>
          </w:tcPr>
          <w:p w14:paraId="36280921" w14:textId="77777777" w:rsidR="0092396D" w:rsidRPr="00F86080" w:rsidRDefault="005C3038">
            <w:pPr>
              <w:pStyle w:val="TableParagraph"/>
              <w:spacing w:line="353" w:lineRule="exact"/>
              <w:ind w:left="107"/>
              <w:rPr>
                <w:sz w:val="32"/>
                <w:szCs w:val="32"/>
              </w:rPr>
            </w:pPr>
            <w:r w:rsidRPr="00F86080">
              <w:rPr>
                <w:sz w:val="32"/>
                <w:szCs w:val="32"/>
              </w:rPr>
              <w:t>โอกาสหรือความเป็นไปได้ที่เหตุการณ์จะเกิดขึ้น</w:t>
            </w:r>
          </w:p>
        </w:tc>
      </w:tr>
      <w:tr w:rsidR="0092396D" w:rsidRPr="00F86080" w14:paraId="286510E3" w14:textId="77777777" w:rsidTr="00EF14B9">
        <w:trPr>
          <w:trHeight w:val="419"/>
          <w:jc w:val="center"/>
        </w:trPr>
        <w:tc>
          <w:tcPr>
            <w:tcW w:w="2689" w:type="dxa"/>
          </w:tcPr>
          <w:p w14:paraId="5C5E4EC7" w14:textId="77777777" w:rsidR="0092396D" w:rsidRPr="00F86080" w:rsidRDefault="005C3038">
            <w:pPr>
              <w:pStyle w:val="TableParagraph"/>
              <w:spacing w:line="353" w:lineRule="exact"/>
              <w:ind w:left="107"/>
              <w:rPr>
                <w:sz w:val="32"/>
                <w:szCs w:val="32"/>
              </w:rPr>
            </w:pPr>
            <w:r w:rsidRPr="00F86080">
              <w:rPr>
                <w:sz w:val="32"/>
                <w:szCs w:val="32"/>
              </w:rPr>
              <w:t>ผลกระทบ (Impact)</w:t>
            </w:r>
          </w:p>
        </w:tc>
        <w:tc>
          <w:tcPr>
            <w:tcW w:w="6331" w:type="dxa"/>
          </w:tcPr>
          <w:p w14:paraId="29010D39" w14:textId="77777777" w:rsidR="0092396D" w:rsidRPr="00F86080" w:rsidRDefault="005C3038">
            <w:pPr>
              <w:pStyle w:val="TableParagraph"/>
              <w:spacing w:line="353" w:lineRule="exact"/>
              <w:ind w:left="107"/>
              <w:rPr>
                <w:sz w:val="32"/>
                <w:szCs w:val="32"/>
              </w:rPr>
            </w:pPr>
            <w:r w:rsidRPr="00F86080">
              <w:rPr>
                <w:sz w:val="32"/>
                <w:szCs w:val="32"/>
              </w:rPr>
              <w:t>ผลกระทบจากเหตุการณ์ที่เกิดขึ้นทั้งที่เป็นตัวเงินหรือไม่เป็นตัวเงิน</w:t>
            </w:r>
          </w:p>
        </w:tc>
      </w:tr>
      <w:tr w:rsidR="0092396D" w:rsidRPr="00F86080" w14:paraId="5A50F46D" w14:textId="77777777" w:rsidTr="00EF14B9">
        <w:trPr>
          <w:trHeight w:val="1257"/>
          <w:jc w:val="center"/>
        </w:trPr>
        <w:tc>
          <w:tcPr>
            <w:tcW w:w="2689" w:type="dxa"/>
          </w:tcPr>
          <w:p w14:paraId="2F013446" w14:textId="79C98D1E" w:rsidR="0092396D" w:rsidRPr="00EF14B9" w:rsidRDefault="005C3038" w:rsidP="00EF14B9">
            <w:pPr>
              <w:pStyle w:val="TableParagraph"/>
              <w:spacing w:line="276" w:lineRule="auto"/>
              <w:ind w:left="107" w:right="195"/>
              <w:rPr>
                <w:sz w:val="32"/>
                <w:szCs w:val="32"/>
              </w:rPr>
            </w:pPr>
            <w:r w:rsidRPr="00F86080">
              <w:rPr>
                <w:sz w:val="32"/>
                <w:szCs w:val="32"/>
              </w:rPr>
              <w:t>ระดับความรุนแรงของคว</w:t>
            </w:r>
            <w:r w:rsidR="00EF14B9">
              <w:rPr>
                <w:rFonts w:hint="cs"/>
                <w:sz w:val="32"/>
                <w:szCs w:val="32"/>
                <w:cs/>
                <w:lang w:bidi="th-TH"/>
              </w:rPr>
              <w:t>า</w:t>
            </w:r>
            <w:r w:rsidRPr="00F86080">
              <w:rPr>
                <w:sz w:val="32"/>
                <w:szCs w:val="32"/>
              </w:rPr>
              <w:t>ม เสี่ยงต่อการรับสินบน (Risk</w:t>
            </w:r>
            <w:r w:rsidR="00EF14B9">
              <w:rPr>
                <w:rFonts w:hint="cs"/>
                <w:sz w:val="32"/>
                <w:szCs w:val="32"/>
                <w:cs/>
                <w:lang w:bidi="th-TH"/>
              </w:rPr>
              <w:t xml:space="preserve"> </w:t>
            </w:r>
            <w:r w:rsidRPr="00F86080">
              <w:rPr>
                <w:sz w:val="32"/>
              </w:rPr>
              <w:t>Score)</w:t>
            </w:r>
          </w:p>
        </w:tc>
        <w:tc>
          <w:tcPr>
            <w:tcW w:w="6331" w:type="dxa"/>
          </w:tcPr>
          <w:p w14:paraId="5C3F3D11" w14:textId="77777777" w:rsidR="0092396D" w:rsidRPr="00F86080" w:rsidRDefault="005C3038">
            <w:pPr>
              <w:pStyle w:val="TableParagraph"/>
              <w:spacing w:line="276" w:lineRule="auto"/>
              <w:ind w:left="107"/>
              <w:rPr>
                <w:sz w:val="32"/>
                <w:szCs w:val="32"/>
              </w:rPr>
            </w:pPr>
            <w:r w:rsidRPr="00F86080">
              <w:rPr>
                <w:sz w:val="32"/>
                <w:szCs w:val="32"/>
              </w:rPr>
              <w:t>คะแนนรวมที่แสดงให้เห็นถึงระดับความรุนแรงของความเสี่ยง การทุจริต ที่เป็นผลจากการประเมินความเสี่ยงการทุจริต จาก 2 ปัจจัย</w:t>
            </w:r>
          </w:p>
          <w:p w14:paraId="011694A3" w14:textId="77777777" w:rsidR="0092396D" w:rsidRPr="00F86080" w:rsidRDefault="005C3038">
            <w:pPr>
              <w:pStyle w:val="TableParagraph"/>
              <w:ind w:left="107"/>
              <w:rPr>
                <w:sz w:val="32"/>
                <w:szCs w:val="32"/>
              </w:rPr>
            </w:pPr>
            <w:r w:rsidRPr="00F86080">
              <w:rPr>
                <w:sz w:val="32"/>
                <w:szCs w:val="32"/>
              </w:rPr>
              <w:t>คือ โอกาสเกิด (Likelihood) และผลกระทบ (Impact)</w:t>
            </w:r>
          </w:p>
        </w:tc>
      </w:tr>
      <w:tr w:rsidR="0092396D" w:rsidRPr="00F86080" w14:paraId="47082EF7" w14:textId="77777777" w:rsidTr="00EF14B9">
        <w:trPr>
          <w:trHeight w:val="1257"/>
          <w:jc w:val="center"/>
        </w:trPr>
        <w:tc>
          <w:tcPr>
            <w:tcW w:w="2689" w:type="dxa"/>
          </w:tcPr>
          <w:p w14:paraId="0300B15B" w14:textId="7EFF5B6D" w:rsidR="0092396D" w:rsidRPr="00EF14B9" w:rsidRDefault="005C3038" w:rsidP="00EF14B9">
            <w:pPr>
              <w:pStyle w:val="TableParagraph"/>
              <w:spacing w:line="276" w:lineRule="auto"/>
              <w:ind w:left="107"/>
              <w:rPr>
                <w:sz w:val="32"/>
                <w:szCs w:val="32"/>
              </w:rPr>
            </w:pPr>
            <w:r w:rsidRPr="00F86080">
              <w:rPr>
                <w:sz w:val="32"/>
                <w:szCs w:val="32"/>
              </w:rPr>
              <w:t>ผู้รับผิดชอบความเสี่ยงต่อ การรับสินบน (Risk</w:t>
            </w:r>
            <w:r w:rsidR="00EF14B9">
              <w:rPr>
                <w:rFonts w:hint="cs"/>
                <w:sz w:val="32"/>
                <w:szCs w:val="32"/>
                <w:cs/>
                <w:lang w:bidi="th-TH"/>
              </w:rPr>
              <w:t xml:space="preserve"> </w:t>
            </w:r>
            <w:r w:rsidRPr="00F86080">
              <w:rPr>
                <w:sz w:val="32"/>
              </w:rPr>
              <w:t>Owner)</w:t>
            </w:r>
          </w:p>
        </w:tc>
        <w:tc>
          <w:tcPr>
            <w:tcW w:w="6331" w:type="dxa"/>
          </w:tcPr>
          <w:p w14:paraId="4CA091DA" w14:textId="77777777" w:rsidR="0092396D" w:rsidRPr="00F86080" w:rsidRDefault="005C3038">
            <w:pPr>
              <w:pStyle w:val="TableParagraph"/>
              <w:spacing w:line="353" w:lineRule="exact"/>
              <w:ind w:left="107"/>
              <w:rPr>
                <w:sz w:val="32"/>
                <w:szCs w:val="32"/>
              </w:rPr>
            </w:pPr>
            <w:r w:rsidRPr="00F86080">
              <w:rPr>
                <w:sz w:val="32"/>
                <w:szCs w:val="32"/>
              </w:rPr>
              <w:t>ผู้ปฏิบัติงานหรือรับผิดชอบกระบวนงานหรือโครงการ</w:t>
            </w:r>
          </w:p>
        </w:tc>
      </w:tr>
    </w:tbl>
    <w:p w14:paraId="1FFE9140" w14:textId="77777777" w:rsidR="0092396D" w:rsidRPr="00F86080" w:rsidRDefault="0092396D">
      <w:pPr>
        <w:spacing w:line="353" w:lineRule="exact"/>
        <w:rPr>
          <w:sz w:val="32"/>
          <w:szCs w:val="32"/>
          <w:cs/>
          <w:lang w:bidi="th"/>
        </w:rPr>
        <w:sectPr w:rsidR="0092396D" w:rsidRPr="00F86080">
          <w:headerReference w:type="even" r:id="rId12"/>
          <w:headerReference w:type="default" r:id="rId13"/>
          <w:headerReference w:type="first" r:id="rId14"/>
          <w:pgSz w:w="11910" w:h="16840"/>
          <w:pgMar w:top="1340" w:right="720" w:bottom="280" w:left="740" w:header="720" w:footer="720" w:gutter="0"/>
          <w:cols w:space="720"/>
        </w:sectPr>
      </w:pPr>
    </w:p>
    <w:p w14:paraId="3DFCDCA0" w14:textId="46225D8E" w:rsidR="00EF14B9" w:rsidRPr="00C55384" w:rsidRDefault="00EF14B9" w:rsidP="00C55384">
      <w:pPr>
        <w:jc w:val="center"/>
        <w:rPr>
          <w:rFonts w:ascii="TH SarabunPSK" w:eastAsia="Times New Roman" w:hAnsi="TH SarabunPSK" w:cs="TH SarabunPSK"/>
          <w:sz w:val="32"/>
          <w:szCs w:val="24"/>
          <w:cs/>
          <w:lang w:bidi="th-TH"/>
        </w:rPr>
      </w:pPr>
      <w:r w:rsidRPr="00C55384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lastRenderedPageBreak/>
        <w:t>เกณฑ์</w:t>
      </w:r>
      <w:r w:rsidRPr="00C55384">
        <w:rPr>
          <w:rFonts w:ascii="TH SarabunPSK" w:eastAsia="Times New Roman" w:hAnsi="TH SarabunPSK" w:cs="TH SarabunPSK"/>
          <w:b/>
          <w:bCs/>
          <w:color w:val="202124"/>
          <w:sz w:val="40"/>
          <w:szCs w:val="40"/>
          <w:cs/>
        </w:rPr>
        <w:t>การประเมินความเสี่ยงต่อการรับสินบน</w:t>
      </w:r>
    </w:p>
    <w:p w14:paraId="6DDECCA2" w14:textId="12AFB7DB" w:rsidR="00EF14B9" w:rsidRPr="00EF14B9" w:rsidRDefault="00EF14B9" w:rsidP="00EF14B9">
      <w:pPr>
        <w:ind w:hanging="3"/>
        <w:rPr>
          <w:rFonts w:ascii="TH SarabunPSK" w:eastAsia="Times New Roman" w:hAnsi="TH SarabunPSK" w:cs="TH SarabunPSK"/>
          <w:sz w:val="32"/>
          <w:szCs w:val="24"/>
          <w:cs/>
          <w:lang w:bidi="th-TH"/>
        </w:rPr>
      </w:pPr>
      <w:r w:rsidRPr="00EF14B9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ตารางที่ 1</w:t>
      </w:r>
      <w:r w:rsidRPr="00EF14B9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  </w:t>
      </w:r>
      <w:r w:rsidRPr="00EF14B9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เกณฑ์โอกาสที่จะเกิด (</w:t>
      </w:r>
      <w:r w:rsidRPr="00EF14B9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Likelihood)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"/>
        <w:gridCol w:w="8414"/>
      </w:tblGrid>
      <w:tr w:rsidR="00EF14B9" w:rsidRPr="00C55384" w14:paraId="4E93707F" w14:textId="77777777" w:rsidTr="00EF14B9">
        <w:trPr>
          <w:trHeight w:val="46"/>
          <w:jc w:val="center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6F0804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โอกาสเกิดการ</w:t>
            </w:r>
            <w:r w:rsidRPr="00C5538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รับสินบน</w:t>
            </w:r>
            <w:r w:rsidRPr="00C5538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 (</w:t>
            </w:r>
            <w:r w:rsidRPr="00C5538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Likelihood)</w:t>
            </w:r>
          </w:p>
        </w:tc>
      </w:tr>
      <w:tr w:rsidR="00EF14B9" w:rsidRPr="00C55384" w14:paraId="668E4572" w14:textId="77777777" w:rsidTr="00EF14B9">
        <w:trPr>
          <w:trHeight w:val="16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434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4F9953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5</w:t>
            </w:r>
          </w:p>
        </w:tc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B9A8D1" w14:textId="77777777" w:rsidR="00EF14B9" w:rsidRPr="00C55384" w:rsidRDefault="00EF14B9" w:rsidP="009733A1">
            <w:pPr>
              <w:ind w:left="-2" w:hanging="3"/>
              <w:rPr>
                <w:rFonts w:ascii="TH SarabunPSK" w:eastAsia="Times New Roman" w:hAnsi="TH SarabunPSK" w:cs="TH SarabunPSK"/>
                <w:spacing w:val="-4"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color w:val="000000"/>
                <w:spacing w:val="-4"/>
                <w:sz w:val="36"/>
                <w:szCs w:val="36"/>
                <w:cs/>
              </w:rPr>
              <w:t xml:space="preserve">เหตุการณ์อาจเกิดขึ้นได้สูงมาก (ร้อยละ </w:t>
            </w:r>
            <w:r w:rsidRPr="00C55384">
              <w:rPr>
                <w:rFonts w:ascii="TH SarabunPSK" w:eastAsia="Times New Roman" w:hAnsi="TH SarabunPSK" w:cs="TH SarabunPSK"/>
                <w:b/>
                <w:bCs/>
                <w:color w:val="000000"/>
                <w:spacing w:val="-4"/>
                <w:sz w:val="36"/>
                <w:szCs w:val="36"/>
              </w:rPr>
              <w:t xml:space="preserve">10 </w:t>
            </w:r>
            <w:r w:rsidRPr="00C55384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4"/>
                <w:sz w:val="36"/>
                <w:szCs w:val="36"/>
                <w:cs/>
              </w:rPr>
              <w:t>ขึ้นไป</w:t>
            </w:r>
            <w:r w:rsidRPr="00C55384">
              <w:rPr>
                <w:rFonts w:ascii="TH SarabunPSK" w:eastAsia="Times New Roman" w:hAnsi="TH SarabunPSK" w:cs="TH SarabunPSK"/>
                <w:b/>
                <w:bCs/>
                <w:color w:val="000000"/>
                <w:spacing w:val="-4"/>
                <w:sz w:val="36"/>
                <w:szCs w:val="36"/>
                <w:cs/>
              </w:rPr>
              <w:t>)</w:t>
            </w:r>
          </w:p>
        </w:tc>
      </w:tr>
      <w:tr w:rsidR="00EF14B9" w:rsidRPr="00C55384" w14:paraId="544B4E5B" w14:textId="77777777" w:rsidTr="00EF14B9">
        <w:trPr>
          <w:trHeight w:val="480"/>
          <w:jc w:val="center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0B195A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4</w:t>
            </w:r>
          </w:p>
        </w:tc>
        <w:tc>
          <w:tcPr>
            <w:tcW w:w="83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D883F5" w14:textId="77777777" w:rsidR="00EF14B9" w:rsidRPr="00C55384" w:rsidRDefault="00EF14B9" w:rsidP="009733A1">
            <w:pPr>
              <w:ind w:left="-2" w:hanging="3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เหตุการณ์ที่อาจเกิดได้สูง (ร้อยละ </w:t>
            </w:r>
            <w:r w:rsidRPr="00C5538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10</w:t>
            </w:r>
            <w:r w:rsidRPr="00C5538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)</w:t>
            </w:r>
          </w:p>
        </w:tc>
      </w:tr>
      <w:tr w:rsidR="00EF14B9" w:rsidRPr="00C55384" w14:paraId="374D34EF" w14:textId="77777777" w:rsidTr="00C55384">
        <w:trPr>
          <w:trHeight w:val="205"/>
          <w:jc w:val="center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09D8BD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83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CCC923" w14:textId="77777777" w:rsidR="00EF14B9" w:rsidRPr="00C55384" w:rsidRDefault="00EF14B9" w:rsidP="009733A1">
            <w:pPr>
              <w:ind w:left="-2" w:hanging="3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เหตุการณ์ที่อาจเกิดขึ้น</w:t>
            </w:r>
            <w:r w:rsidRPr="00C5538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 xml:space="preserve">บางครั้ง </w:t>
            </w:r>
            <w:r w:rsidRPr="00C5538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(ร้อยละ </w:t>
            </w:r>
            <w:r w:rsidRPr="00C5538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5</w:t>
            </w:r>
            <w:r w:rsidRPr="00C5538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)</w:t>
            </w:r>
          </w:p>
        </w:tc>
      </w:tr>
      <w:tr w:rsidR="00EF14B9" w:rsidRPr="00C55384" w14:paraId="32D17EA3" w14:textId="77777777" w:rsidTr="00EF14B9">
        <w:trPr>
          <w:trHeight w:val="69"/>
          <w:jc w:val="center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C9F9FC" w:themeFill="accent3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F479E9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83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F5A540" w14:textId="77777777" w:rsidR="00EF14B9" w:rsidRPr="00C55384" w:rsidRDefault="00EF14B9" w:rsidP="009733A1">
            <w:pPr>
              <w:ind w:left="-2" w:hanging="3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เหตุการณ์ที่อาจเกิดขึ้น</w:t>
            </w:r>
            <w:r w:rsidRPr="00C5538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น้อยมาก</w:t>
            </w:r>
            <w:r w:rsidRPr="00C5538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 (</w:t>
            </w:r>
            <w:r w:rsidRPr="00C5538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น้อยกว่า</w:t>
            </w:r>
            <w:r w:rsidRPr="00C5538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ร้อยละ </w:t>
            </w:r>
            <w:r w:rsidRPr="00C5538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3</w:t>
            </w:r>
            <w:r w:rsidRPr="00C5538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)</w:t>
            </w:r>
          </w:p>
        </w:tc>
      </w:tr>
      <w:tr w:rsidR="00EF14B9" w:rsidRPr="00C55384" w14:paraId="3E6E7B4E" w14:textId="77777777" w:rsidTr="00EF14B9">
        <w:trPr>
          <w:trHeight w:val="46"/>
          <w:jc w:val="center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F40CC1" w14:textId="77777777" w:rsidR="00EF14B9" w:rsidRPr="00C55384" w:rsidRDefault="00EF14B9" w:rsidP="009733A1">
            <w:pPr>
              <w:spacing w:line="240" w:lineRule="atLeast"/>
              <w:ind w:left="-2" w:hanging="3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838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9A2447" w14:textId="77777777" w:rsidR="00EF14B9" w:rsidRPr="00C55384" w:rsidRDefault="00EF14B9" w:rsidP="009733A1">
            <w:pPr>
              <w:spacing w:line="240" w:lineRule="atLeast"/>
              <w:ind w:left="-2" w:hanging="3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เหตุการณ์ไม่น่ามีโอกาสเกิดขึ้น (ไม่เกิดขึ้นเลย)</w:t>
            </w:r>
          </w:p>
        </w:tc>
      </w:tr>
    </w:tbl>
    <w:p w14:paraId="606E371B" w14:textId="7F44EFC8" w:rsidR="00EF14B9" w:rsidRPr="00EF14B9" w:rsidRDefault="00EF14B9" w:rsidP="00EF14B9">
      <w:pPr>
        <w:spacing w:before="240"/>
        <w:ind w:hanging="3"/>
        <w:rPr>
          <w:rFonts w:ascii="TH SarabunPSK" w:eastAsia="Times New Roman" w:hAnsi="TH SarabunPSK" w:cs="TH SarabunPSK"/>
          <w:sz w:val="32"/>
          <w:szCs w:val="24"/>
          <w:cs/>
          <w:lang w:bidi="th-TH"/>
        </w:rPr>
      </w:pPr>
      <w:r w:rsidRPr="00EF14B9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ตารางที่ 2 เกณฑ์ผลกระทบ (</w:t>
      </w:r>
      <w:r w:rsidRPr="00EF14B9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Impact)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"/>
        <w:gridCol w:w="8414"/>
      </w:tblGrid>
      <w:tr w:rsidR="00EF14B9" w:rsidRPr="00C55384" w14:paraId="39CD4757" w14:textId="77777777" w:rsidTr="00EF14B9">
        <w:trPr>
          <w:trHeight w:val="248"/>
          <w:jc w:val="center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103BA6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ระดับความรุนแรงของผลกระทบ (</w:t>
            </w:r>
            <w:r w:rsidRPr="00C5538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Impact)</w:t>
            </w:r>
          </w:p>
        </w:tc>
      </w:tr>
      <w:tr w:rsidR="00EF14B9" w:rsidRPr="00C55384" w14:paraId="728206D1" w14:textId="77777777" w:rsidTr="00EF14B9">
        <w:trPr>
          <w:trHeight w:val="1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36AE26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C39D9B" w14:textId="77777777" w:rsidR="00EF14B9" w:rsidRPr="00C55384" w:rsidRDefault="00EF14B9" w:rsidP="009733A1">
            <w:pPr>
              <w:ind w:left="-2" w:hanging="3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กระทบต่องบประมาณและความเชื่อมั่นของสังคมระดับสูงมาก</w:t>
            </w:r>
          </w:p>
        </w:tc>
      </w:tr>
      <w:tr w:rsidR="00EF14B9" w:rsidRPr="00C55384" w14:paraId="30FA20EC" w14:textId="77777777" w:rsidTr="00EF14B9">
        <w:trPr>
          <w:trHeight w:val="4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4C7305" w14:textId="77777777" w:rsidR="00EF14B9" w:rsidRPr="00C55384" w:rsidRDefault="00EF14B9" w:rsidP="009733A1">
            <w:pPr>
              <w:spacing w:line="0" w:lineRule="atLeast"/>
              <w:ind w:left="-2" w:hanging="3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E53A4A" w14:textId="77777777" w:rsidR="00EF14B9" w:rsidRPr="00C55384" w:rsidRDefault="00EF14B9" w:rsidP="009733A1">
            <w:pPr>
              <w:spacing w:line="0" w:lineRule="atLeast"/>
              <w:ind w:left="-2" w:hanging="3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กระทบต่องบประมาณและความเชื่อมั่นของสังคมระดับสูง</w:t>
            </w:r>
          </w:p>
        </w:tc>
      </w:tr>
      <w:tr w:rsidR="00EF14B9" w:rsidRPr="00C55384" w14:paraId="0F28C618" w14:textId="77777777" w:rsidTr="00C55384">
        <w:trPr>
          <w:trHeight w:val="1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CDBC4E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BDA327" w14:textId="77777777" w:rsidR="00EF14B9" w:rsidRPr="00C55384" w:rsidRDefault="00EF14B9" w:rsidP="009733A1">
            <w:pPr>
              <w:ind w:left="-2" w:hanging="3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กระทบต่องบประมาณและความเชื่อมั่นของสังคมระดับปานกลาง</w:t>
            </w:r>
          </w:p>
        </w:tc>
      </w:tr>
      <w:tr w:rsidR="00EF14B9" w:rsidRPr="00C55384" w14:paraId="3BBF5A27" w14:textId="77777777" w:rsidTr="00EF14B9">
        <w:trPr>
          <w:trHeight w:val="4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F9FC" w:themeFill="accent3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443FAA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4B3866" w14:textId="77777777" w:rsidR="00EF14B9" w:rsidRPr="00C55384" w:rsidRDefault="00EF14B9" w:rsidP="009733A1">
            <w:pPr>
              <w:ind w:left="-2" w:hanging="3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กระทบต่องบประมาณและความเชื่อมั่นของสังคมระดับต่ำ</w:t>
            </w:r>
          </w:p>
        </w:tc>
      </w:tr>
      <w:tr w:rsidR="00EF14B9" w:rsidRPr="00C55384" w14:paraId="7E67A176" w14:textId="77777777" w:rsidTr="00EF14B9">
        <w:trPr>
          <w:trHeight w:val="4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F24D61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8F5975" w14:textId="77777777" w:rsidR="00EF14B9" w:rsidRPr="00C55384" w:rsidRDefault="00EF14B9" w:rsidP="009733A1">
            <w:pPr>
              <w:ind w:left="-2" w:hanging="3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กระทบต่องบประมาณและความเชื่อมั่นของสังคมระดับต่ำมาก</w:t>
            </w:r>
          </w:p>
        </w:tc>
      </w:tr>
    </w:tbl>
    <w:p w14:paraId="68AA2267" w14:textId="77777777" w:rsidR="00EF14B9" w:rsidRPr="00EF14B9" w:rsidRDefault="00EF14B9" w:rsidP="00EF14B9">
      <w:pPr>
        <w:spacing w:before="240"/>
        <w:ind w:hanging="3"/>
        <w:rPr>
          <w:rFonts w:ascii="TH SarabunPSK" w:eastAsia="Times New Roman" w:hAnsi="TH SarabunPSK" w:cs="TH SarabunPSK"/>
          <w:sz w:val="32"/>
          <w:szCs w:val="24"/>
        </w:rPr>
      </w:pPr>
      <w:r w:rsidRPr="00EF14B9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ตารางที่ 3 ระดับความเสี่ยงการทุจริต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1"/>
        <w:gridCol w:w="1363"/>
        <w:gridCol w:w="1459"/>
        <w:gridCol w:w="1479"/>
        <w:gridCol w:w="1479"/>
        <w:gridCol w:w="1479"/>
      </w:tblGrid>
      <w:tr w:rsidR="00EF14B9" w:rsidRPr="00C55384" w14:paraId="4FF2D4DA" w14:textId="77777777" w:rsidTr="00C55384">
        <w:trPr>
          <w:trHeight w:val="360"/>
          <w:jc w:val="center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1097CD" w14:textId="77777777" w:rsidR="00EF14B9" w:rsidRPr="00C55384" w:rsidRDefault="00EF14B9" w:rsidP="009733A1">
            <w:pPr>
              <w:ind w:left="-2" w:hanging="4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Risk Score</w:t>
            </w:r>
          </w:p>
          <w:p w14:paraId="61F6B10B" w14:textId="7A2D0B1F" w:rsidR="00EF14B9" w:rsidRPr="00C55384" w:rsidRDefault="00EF14B9" w:rsidP="00EF14B9">
            <w:pPr>
              <w:ind w:left="-2" w:hanging="4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EF14B9" w:rsidRPr="00C55384" w14:paraId="70F1A7F7" w14:textId="77777777" w:rsidTr="00C55384">
        <w:trPr>
          <w:trHeight w:val="340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DC9194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โอกาสเกิด</w:t>
            </w:r>
          </w:p>
          <w:p w14:paraId="75C9A132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(Likelihood)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39F17A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ผลกระทบ</w:t>
            </w:r>
          </w:p>
        </w:tc>
      </w:tr>
      <w:tr w:rsidR="00EF14B9" w:rsidRPr="00C55384" w14:paraId="37C10E37" w14:textId="77777777" w:rsidTr="00C55384">
        <w:trPr>
          <w:trHeight w:val="45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1C595FC" w14:textId="77777777" w:rsidR="00EF14B9" w:rsidRPr="00C55384" w:rsidRDefault="00EF14B9" w:rsidP="009733A1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417A3B7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9F05BAD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4F9F588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44D3BA5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1F60F97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5</w:t>
            </w:r>
          </w:p>
        </w:tc>
      </w:tr>
      <w:tr w:rsidR="00EF14B9" w:rsidRPr="00C55384" w14:paraId="1CC8853E" w14:textId="77777777" w:rsidTr="00C55384">
        <w:trPr>
          <w:trHeight w:val="43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4B1F36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F91C2E" w14:textId="77777777" w:rsidR="00EF14B9" w:rsidRPr="00C55384" w:rsidRDefault="00EF14B9" w:rsidP="009733A1">
            <w:pPr>
              <w:tabs>
                <w:tab w:val="left" w:pos="283"/>
                <w:tab w:val="center" w:pos="392"/>
              </w:tabs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ปานกลาง</w:t>
            </w:r>
          </w:p>
          <w:p w14:paraId="7FBAE813" w14:textId="77777777" w:rsidR="00EF14B9" w:rsidRPr="00C55384" w:rsidRDefault="00EF14B9" w:rsidP="009733A1">
            <w:pPr>
              <w:tabs>
                <w:tab w:val="left" w:pos="283"/>
                <w:tab w:val="center" w:pos="392"/>
              </w:tabs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color w:val="000000"/>
                <w:spacing w:val="-20"/>
                <w:sz w:val="36"/>
                <w:szCs w:val="36"/>
              </w:rPr>
              <w:t>(5 x 1 = 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66192A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สูง</w:t>
            </w:r>
          </w:p>
          <w:p w14:paraId="27E02844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pacing w:val="-20"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spacing w:val="-20"/>
                <w:sz w:val="36"/>
                <w:szCs w:val="36"/>
              </w:rPr>
              <w:t>(5 x 2 = 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758188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สูงมาก</w:t>
            </w:r>
          </w:p>
          <w:p w14:paraId="7FF72D85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spacing w:val="-20"/>
                <w:sz w:val="36"/>
                <w:szCs w:val="36"/>
              </w:rPr>
              <w:t>(5 x 3 = 15)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9A55D4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สูงมาก</w:t>
            </w:r>
          </w:p>
          <w:p w14:paraId="63DB926F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spacing w:val="-20"/>
                <w:sz w:val="36"/>
                <w:szCs w:val="36"/>
              </w:rPr>
              <w:t>(5 x 4 = 20)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8DA628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สูงมาก</w:t>
            </w:r>
          </w:p>
          <w:p w14:paraId="4A2C33B5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spacing w:val="-20"/>
                <w:sz w:val="36"/>
                <w:szCs w:val="36"/>
              </w:rPr>
              <w:t>(5 x 5 = 25)</w:t>
            </w:r>
          </w:p>
        </w:tc>
      </w:tr>
      <w:tr w:rsidR="00EF14B9" w:rsidRPr="00C55384" w14:paraId="67021C34" w14:textId="77777777" w:rsidTr="00C55384">
        <w:trPr>
          <w:trHeight w:val="43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AC50DF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A76171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ปานกลาง</w:t>
            </w:r>
          </w:p>
          <w:p w14:paraId="7451EB23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spacing w:val="-20"/>
                <w:sz w:val="36"/>
                <w:szCs w:val="36"/>
              </w:rPr>
              <w:t>(4 x 1 = 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B69BAC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497ED5FF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spacing w:val="-20"/>
                <w:sz w:val="36"/>
                <w:szCs w:val="36"/>
              </w:rPr>
              <w:t>(4 x 2 = 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E4808A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สูง</w:t>
            </w:r>
          </w:p>
          <w:p w14:paraId="5623ECFF" w14:textId="77777777" w:rsidR="00EF14B9" w:rsidRPr="00C55384" w:rsidRDefault="00EF14B9" w:rsidP="009733A1">
            <w:pPr>
              <w:ind w:left="-2" w:hanging="3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spacing w:val="-20"/>
                <w:sz w:val="36"/>
                <w:szCs w:val="36"/>
              </w:rPr>
              <w:t>(4 x 3 = 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47DBB0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สูงมาก</w:t>
            </w:r>
          </w:p>
          <w:p w14:paraId="4EC3BBBD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spacing w:val="-20"/>
                <w:sz w:val="36"/>
                <w:szCs w:val="36"/>
              </w:rPr>
              <w:t>(4 x 4 = 16)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062278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สูงมาก</w:t>
            </w:r>
          </w:p>
          <w:p w14:paraId="74652324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spacing w:val="-20"/>
                <w:sz w:val="36"/>
                <w:szCs w:val="36"/>
              </w:rPr>
              <w:t>(4 x 5 = 20)</w:t>
            </w:r>
          </w:p>
        </w:tc>
      </w:tr>
      <w:tr w:rsidR="00EF14B9" w:rsidRPr="00C55384" w14:paraId="41B370E6" w14:textId="77777777" w:rsidTr="00C55384">
        <w:trPr>
          <w:trHeight w:val="43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00E81B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D53F41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ต่ำ</w:t>
            </w:r>
          </w:p>
          <w:p w14:paraId="07E88C97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spacing w:val="-20"/>
                <w:sz w:val="36"/>
                <w:szCs w:val="36"/>
              </w:rPr>
              <w:t>(3 x 1 = 3)</w:t>
            </w:r>
          </w:p>
          <w:p w14:paraId="7F662683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E06F7F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19221103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spacing w:val="-20"/>
                <w:sz w:val="36"/>
                <w:szCs w:val="36"/>
              </w:rPr>
              <w:t>(3 x 2 = 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F36A91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774C2BA4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spacing w:val="-20"/>
                <w:sz w:val="36"/>
                <w:szCs w:val="36"/>
              </w:rPr>
              <w:t>(3 x 3 = 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333328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สูง</w:t>
            </w:r>
          </w:p>
          <w:p w14:paraId="073E53AF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spacing w:val="-20"/>
                <w:sz w:val="36"/>
                <w:szCs w:val="36"/>
              </w:rPr>
              <w:t>(3 x 4 = 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1D255B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สูงมาก</w:t>
            </w:r>
          </w:p>
          <w:p w14:paraId="622F0A85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spacing w:val="-20"/>
                <w:sz w:val="36"/>
                <w:szCs w:val="36"/>
              </w:rPr>
              <w:t>(3 x 5 = 15)</w:t>
            </w:r>
          </w:p>
        </w:tc>
      </w:tr>
      <w:tr w:rsidR="00EF14B9" w:rsidRPr="00C55384" w14:paraId="735F837B" w14:textId="77777777" w:rsidTr="00C55384">
        <w:trPr>
          <w:trHeight w:val="43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FF0691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ABA871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ต่ำ</w:t>
            </w:r>
          </w:p>
          <w:p w14:paraId="5169C0A1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spacing w:val="-20"/>
                <w:sz w:val="36"/>
                <w:szCs w:val="36"/>
              </w:rPr>
              <w:t>(2 x 1 = 2)</w:t>
            </w:r>
          </w:p>
          <w:p w14:paraId="610FC890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8E219E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ต่ำ</w:t>
            </w:r>
          </w:p>
          <w:p w14:paraId="28AC740E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spacing w:val="-20"/>
                <w:sz w:val="36"/>
                <w:szCs w:val="36"/>
              </w:rPr>
              <w:t>(2 x 2 = 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ED05C3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ปานกลาง</w:t>
            </w:r>
          </w:p>
          <w:p w14:paraId="72031162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spacing w:val="-20"/>
                <w:sz w:val="36"/>
                <w:szCs w:val="36"/>
              </w:rPr>
              <w:t>(2 x 3 = 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BECD11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ปานกลาง</w:t>
            </w:r>
          </w:p>
          <w:p w14:paraId="04CDF7BF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spacing w:val="-20"/>
                <w:sz w:val="36"/>
                <w:szCs w:val="36"/>
              </w:rPr>
              <w:t>(2 x 4 = 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A60385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สูง</w:t>
            </w:r>
          </w:p>
          <w:p w14:paraId="37E1FACE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spacing w:val="-20"/>
                <w:sz w:val="36"/>
                <w:szCs w:val="36"/>
              </w:rPr>
              <w:t>(2 x 5 = 10)</w:t>
            </w:r>
          </w:p>
        </w:tc>
      </w:tr>
      <w:tr w:rsidR="00EF14B9" w:rsidRPr="00C55384" w14:paraId="360D3842" w14:textId="77777777" w:rsidTr="00C55384">
        <w:trPr>
          <w:trHeight w:val="43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43ECF0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E57259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ต่ำ</w:t>
            </w:r>
          </w:p>
          <w:p w14:paraId="6760C541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spacing w:val="-20"/>
                <w:sz w:val="36"/>
                <w:szCs w:val="36"/>
              </w:rPr>
              <w:t>(1 x 1 = 1)</w:t>
            </w:r>
          </w:p>
          <w:p w14:paraId="067C3173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81AC4B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ต่ำ</w:t>
            </w:r>
          </w:p>
          <w:p w14:paraId="3ABB96D5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spacing w:val="-20"/>
                <w:sz w:val="36"/>
                <w:szCs w:val="36"/>
              </w:rPr>
              <w:t>(1 x 2 = 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963E33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ปานกลาง</w:t>
            </w:r>
          </w:p>
          <w:p w14:paraId="23DCF5AF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spacing w:val="-20"/>
                <w:sz w:val="36"/>
                <w:szCs w:val="36"/>
              </w:rPr>
              <w:t>(1 x 3 = 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C9F52A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สูง</w:t>
            </w:r>
          </w:p>
          <w:p w14:paraId="54CF4E1C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spacing w:val="-20"/>
                <w:sz w:val="36"/>
                <w:szCs w:val="36"/>
              </w:rPr>
              <w:t>(1 x 4 = 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F459C5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ปานกลาง</w:t>
            </w:r>
          </w:p>
          <w:p w14:paraId="4C24ACFD" w14:textId="77777777" w:rsidR="00EF14B9" w:rsidRPr="00C55384" w:rsidRDefault="00EF14B9" w:rsidP="009733A1">
            <w:pPr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55384">
              <w:rPr>
                <w:rFonts w:ascii="TH SarabunPSK" w:eastAsia="Times New Roman" w:hAnsi="TH SarabunPSK" w:cs="TH SarabunPSK"/>
                <w:b/>
                <w:bCs/>
                <w:spacing w:val="-20"/>
                <w:sz w:val="36"/>
                <w:szCs w:val="36"/>
              </w:rPr>
              <w:t>(1 x 5 = 5)</w:t>
            </w:r>
          </w:p>
        </w:tc>
      </w:tr>
    </w:tbl>
    <w:p w14:paraId="3434075B" w14:textId="709C70E8" w:rsidR="00EF14B9" w:rsidRPr="00EF14B9" w:rsidRDefault="00EF14B9" w:rsidP="00C55384">
      <w:pPr>
        <w:spacing w:before="240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  <w:cs/>
        </w:rPr>
      </w:pPr>
      <w:r w:rsidRPr="00EF14B9">
        <w:rPr>
          <w:rFonts w:ascii="TH SarabunPSK" w:eastAsia="Times New Roman" w:hAnsi="TH SarabunPSK" w:cs="TH SarabunPSK" w:hint="cs"/>
          <w:b/>
          <w:bCs/>
          <w:color w:val="202124"/>
          <w:sz w:val="36"/>
          <w:szCs w:val="36"/>
          <w:cs/>
        </w:rPr>
        <w:t>ระดับความรุนแรงของ</w:t>
      </w:r>
      <w:r w:rsidRPr="00EF14B9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ความเสี่ยงการทุจริต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7933"/>
      </w:tblGrid>
      <w:tr w:rsidR="00EF14B9" w:rsidRPr="00EF14B9" w14:paraId="7FAE2612" w14:textId="77777777" w:rsidTr="00EF14B9">
        <w:trPr>
          <w:jc w:val="center"/>
        </w:trPr>
        <w:tc>
          <w:tcPr>
            <w:tcW w:w="7933" w:type="dxa"/>
            <w:shd w:val="clear" w:color="auto" w:fill="92D050"/>
            <w:vAlign w:val="bottom"/>
          </w:tcPr>
          <w:p w14:paraId="4B0AFD8F" w14:textId="77777777" w:rsidR="00EF14B9" w:rsidRPr="00EF14B9" w:rsidRDefault="00EF14B9" w:rsidP="00EF14B9">
            <w:pPr>
              <w:pStyle w:val="a4"/>
              <w:numPr>
                <w:ilvl w:val="0"/>
                <w:numId w:val="2"/>
              </w:numPr>
              <w:ind w:left="284" w:hanging="284"/>
              <w:contextualSpacing/>
              <w:rPr>
                <w:rFonts w:ascii="TH SarabunPSK" w:eastAsia="Times New Roman" w:hAnsi="TH SarabunPSK" w:cs="TH SarabunPSK"/>
                <w:color w:val="202124"/>
                <w:sz w:val="36"/>
                <w:szCs w:val="36"/>
                <w:cs/>
              </w:rPr>
            </w:pPr>
            <w:r w:rsidRPr="00EF14B9">
              <w:rPr>
                <w:rFonts w:ascii="TH SarabunPSK" w:eastAsia="Times New Roman" w:hAnsi="TH SarabunPSK" w:cs="TH SarabunPSK" w:hint="cs"/>
                <w:color w:val="202124"/>
                <w:sz w:val="36"/>
                <w:szCs w:val="36"/>
                <w:cs/>
              </w:rPr>
              <w:t xml:space="preserve">สีเขียว หมายถึง ความเสี่ยงระดับ ต่ำ (น้อยกว่า </w:t>
            </w:r>
            <w:r w:rsidRPr="00EF14B9">
              <w:rPr>
                <w:rFonts w:ascii="TH SarabunPSK" w:eastAsia="Times New Roman" w:hAnsi="TH SarabunPSK" w:cs="TH SarabunPSK"/>
                <w:color w:val="202124"/>
                <w:sz w:val="36"/>
                <w:szCs w:val="36"/>
              </w:rPr>
              <w:t xml:space="preserve">5 </w:t>
            </w:r>
            <w:r w:rsidRPr="00EF14B9">
              <w:rPr>
                <w:rFonts w:ascii="TH SarabunPSK" w:eastAsia="Times New Roman" w:hAnsi="TH SarabunPSK" w:cs="TH SarabunPSK" w:hint="cs"/>
                <w:color w:val="202124"/>
                <w:sz w:val="36"/>
                <w:szCs w:val="36"/>
                <w:cs/>
              </w:rPr>
              <w:t>คะแนน)</w:t>
            </w:r>
          </w:p>
        </w:tc>
      </w:tr>
      <w:tr w:rsidR="00EF14B9" w:rsidRPr="00EF14B9" w14:paraId="6EFED72F" w14:textId="77777777" w:rsidTr="00EF14B9">
        <w:trPr>
          <w:jc w:val="center"/>
        </w:trPr>
        <w:tc>
          <w:tcPr>
            <w:tcW w:w="7933" w:type="dxa"/>
            <w:shd w:val="clear" w:color="auto" w:fill="FFFF00"/>
            <w:vAlign w:val="bottom"/>
          </w:tcPr>
          <w:p w14:paraId="56F7798C" w14:textId="77777777" w:rsidR="00EF14B9" w:rsidRPr="00EF14B9" w:rsidRDefault="00EF14B9" w:rsidP="00EF14B9">
            <w:pPr>
              <w:pStyle w:val="a4"/>
              <w:numPr>
                <w:ilvl w:val="0"/>
                <w:numId w:val="2"/>
              </w:numPr>
              <w:ind w:left="284" w:hanging="284"/>
              <w:contextualSpacing/>
              <w:rPr>
                <w:rFonts w:ascii="TH SarabunPSK" w:eastAsia="Times New Roman" w:hAnsi="TH SarabunPSK" w:cs="TH SarabunPSK"/>
                <w:color w:val="202124"/>
                <w:sz w:val="36"/>
                <w:szCs w:val="36"/>
                <w:cs/>
              </w:rPr>
            </w:pPr>
            <w:r w:rsidRPr="00EF14B9">
              <w:rPr>
                <w:rFonts w:ascii="TH SarabunPSK" w:eastAsia="Times New Roman" w:hAnsi="TH SarabunPSK" w:cs="TH SarabunPSK" w:hint="cs"/>
                <w:color w:val="202124"/>
                <w:sz w:val="36"/>
                <w:szCs w:val="36"/>
                <w:cs/>
              </w:rPr>
              <w:t xml:space="preserve">สีเหลือง หมายถึง ความเสี่ยงระดับ ปานกลาง </w:t>
            </w:r>
            <w:r w:rsidRPr="00EF14B9">
              <w:rPr>
                <w:rFonts w:ascii="TH SarabunPSK" w:eastAsia="Times New Roman" w:hAnsi="TH SarabunPSK" w:cs="TH SarabunPSK"/>
                <w:color w:val="202124"/>
                <w:sz w:val="36"/>
                <w:szCs w:val="36"/>
              </w:rPr>
              <w:t xml:space="preserve">(5 – 9 </w:t>
            </w:r>
            <w:r w:rsidRPr="00EF14B9">
              <w:rPr>
                <w:rFonts w:ascii="TH SarabunPSK" w:eastAsia="Times New Roman" w:hAnsi="TH SarabunPSK" w:cs="TH SarabunPSK" w:hint="cs"/>
                <w:color w:val="202124"/>
                <w:sz w:val="36"/>
                <w:szCs w:val="36"/>
                <w:cs/>
              </w:rPr>
              <w:t>คะแนน)</w:t>
            </w:r>
          </w:p>
        </w:tc>
      </w:tr>
      <w:tr w:rsidR="00EF14B9" w:rsidRPr="00EF14B9" w14:paraId="1BD985E3" w14:textId="77777777" w:rsidTr="00EF14B9">
        <w:trPr>
          <w:jc w:val="center"/>
        </w:trPr>
        <w:tc>
          <w:tcPr>
            <w:tcW w:w="7933" w:type="dxa"/>
            <w:shd w:val="clear" w:color="auto" w:fill="ED7D31"/>
            <w:vAlign w:val="bottom"/>
          </w:tcPr>
          <w:p w14:paraId="4192126C" w14:textId="77777777" w:rsidR="00EF14B9" w:rsidRPr="00EF14B9" w:rsidRDefault="00EF14B9" w:rsidP="00EF14B9">
            <w:pPr>
              <w:pStyle w:val="a4"/>
              <w:numPr>
                <w:ilvl w:val="0"/>
                <w:numId w:val="2"/>
              </w:numPr>
              <w:ind w:left="284" w:hanging="284"/>
              <w:contextualSpacing/>
              <w:rPr>
                <w:rFonts w:ascii="TH SarabunPSK" w:eastAsia="Times New Roman" w:hAnsi="TH SarabunPSK" w:cs="TH SarabunPSK"/>
                <w:color w:val="202124"/>
                <w:sz w:val="36"/>
                <w:szCs w:val="36"/>
                <w:cs/>
              </w:rPr>
            </w:pPr>
            <w:r w:rsidRPr="00EF14B9">
              <w:rPr>
                <w:rFonts w:ascii="TH SarabunPSK" w:eastAsia="Times New Roman" w:hAnsi="TH SarabunPSK" w:cs="TH SarabunPSK" w:hint="cs"/>
                <w:color w:val="202124"/>
                <w:sz w:val="36"/>
                <w:szCs w:val="36"/>
                <w:cs/>
              </w:rPr>
              <w:t xml:space="preserve">สีส้ม หมายถึง ความเสี่ยงระดับ สูง </w:t>
            </w:r>
            <w:r w:rsidRPr="00EF14B9">
              <w:rPr>
                <w:rFonts w:ascii="TH SarabunPSK" w:eastAsia="Times New Roman" w:hAnsi="TH SarabunPSK" w:cs="TH SarabunPSK"/>
                <w:color w:val="202124"/>
                <w:sz w:val="36"/>
                <w:szCs w:val="36"/>
              </w:rPr>
              <w:t xml:space="preserve">(10 – 14 </w:t>
            </w:r>
            <w:r w:rsidRPr="00EF14B9">
              <w:rPr>
                <w:rFonts w:ascii="TH SarabunPSK" w:eastAsia="Times New Roman" w:hAnsi="TH SarabunPSK" w:cs="TH SarabunPSK" w:hint="cs"/>
                <w:color w:val="202124"/>
                <w:sz w:val="36"/>
                <w:szCs w:val="36"/>
                <w:cs/>
              </w:rPr>
              <w:t>คะแนน)</w:t>
            </w:r>
          </w:p>
        </w:tc>
      </w:tr>
      <w:tr w:rsidR="00EF14B9" w:rsidRPr="00EF14B9" w14:paraId="1F02410A" w14:textId="77777777" w:rsidTr="00EF14B9">
        <w:trPr>
          <w:jc w:val="center"/>
        </w:trPr>
        <w:tc>
          <w:tcPr>
            <w:tcW w:w="7933" w:type="dxa"/>
            <w:shd w:val="clear" w:color="auto" w:fill="FF0000"/>
            <w:vAlign w:val="bottom"/>
          </w:tcPr>
          <w:p w14:paraId="02F22857" w14:textId="77777777" w:rsidR="00EF14B9" w:rsidRPr="00EF14B9" w:rsidRDefault="00EF14B9" w:rsidP="00EF14B9">
            <w:pPr>
              <w:pStyle w:val="a4"/>
              <w:numPr>
                <w:ilvl w:val="0"/>
                <w:numId w:val="2"/>
              </w:numPr>
              <w:ind w:left="284" w:hanging="284"/>
              <w:contextualSpacing/>
              <w:rPr>
                <w:rFonts w:ascii="TH SarabunPSK" w:eastAsia="Times New Roman" w:hAnsi="TH SarabunPSK" w:cs="TH SarabunPSK"/>
                <w:color w:val="202124"/>
                <w:sz w:val="36"/>
                <w:szCs w:val="36"/>
                <w:cs/>
              </w:rPr>
            </w:pPr>
            <w:r w:rsidRPr="00EF14B9">
              <w:rPr>
                <w:rFonts w:ascii="TH SarabunPSK" w:eastAsia="Times New Roman" w:hAnsi="TH SarabunPSK" w:cs="TH SarabunPSK" w:hint="cs"/>
                <w:color w:val="202124"/>
                <w:sz w:val="36"/>
                <w:szCs w:val="36"/>
                <w:cs/>
              </w:rPr>
              <w:t xml:space="preserve">สีแดง หมายถึง ความเสี่ยงระดับ สูงมาก </w:t>
            </w:r>
            <w:r w:rsidRPr="00EF14B9">
              <w:rPr>
                <w:rFonts w:ascii="TH SarabunPSK" w:eastAsia="Times New Roman" w:hAnsi="TH SarabunPSK" w:cs="TH SarabunPSK"/>
                <w:color w:val="202124"/>
                <w:sz w:val="36"/>
                <w:szCs w:val="36"/>
              </w:rPr>
              <w:t xml:space="preserve">(15 </w:t>
            </w:r>
            <w:r w:rsidRPr="00EF14B9">
              <w:rPr>
                <w:rFonts w:ascii="TH SarabunPSK" w:eastAsia="Times New Roman" w:hAnsi="TH SarabunPSK" w:cs="TH SarabunPSK" w:hint="cs"/>
                <w:color w:val="202124"/>
                <w:sz w:val="36"/>
                <w:szCs w:val="36"/>
                <w:cs/>
              </w:rPr>
              <w:t>คะแนนขึ้นไป)</w:t>
            </w:r>
          </w:p>
        </w:tc>
      </w:tr>
    </w:tbl>
    <w:p w14:paraId="153CD96F" w14:textId="77777777" w:rsidR="0092396D" w:rsidRPr="00F86080" w:rsidRDefault="0092396D" w:rsidP="00C55384">
      <w:pPr>
        <w:spacing w:line="351" w:lineRule="exact"/>
        <w:jc w:val="center"/>
        <w:rPr>
          <w:sz w:val="32"/>
          <w:szCs w:val="32"/>
          <w:cs/>
          <w:lang w:bidi="th"/>
        </w:rPr>
        <w:sectPr w:rsidR="0092396D" w:rsidRPr="00F86080" w:rsidSect="00C55384">
          <w:pgSz w:w="11910" w:h="16840"/>
          <w:pgMar w:top="993" w:right="720" w:bottom="280" w:left="740" w:header="720" w:footer="720" w:gutter="0"/>
          <w:cols w:space="720"/>
        </w:sectPr>
      </w:pPr>
    </w:p>
    <w:p w14:paraId="1D3FECB5" w14:textId="6D372AB0" w:rsidR="0092396D" w:rsidRPr="00061585" w:rsidRDefault="005C3038" w:rsidP="00C55384">
      <w:pPr>
        <w:pStyle w:val="3"/>
        <w:spacing w:before="89"/>
        <w:ind w:left="0"/>
        <w:jc w:val="center"/>
        <w:rPr>
          <w:rFonts w:hint="cs"/>
          <w:cs/>
          <w:lang w:bidi="th-TH"/>
        </w:rPr>
      </w:pPr>
      <w:r w:rsidRPr="00061585">
        <w:rPr>
          <w:color w:val="1F2023"/>
        </w:rPr>
        <w:lastRenderedPageBreak/>
        <w:t>การประเมินความเสี่ยงต่อการรับสินบน</w:t>
      </w:r>
      <w:r w:rsidRPr="00061585">
        <w:t>ของสถานีตำรวจ</w:t>
      </w:r>
      <w:r w:rsidR="00973065">
        <w:rPr>
          <w:rFonts w:hint="cs"/>
          <w:cs/>
          <w:lang w:bidi="th-TH"/>
        </w:rPr>
        <w:t>ภูธร</w:t>
      </w:r>
      <w:r w:rsidR="006867E4">
        <w:rPr>
          <w:rFonts w:hint="cs"/>
          <w:cs/>
          <w:lang w:bidi="th-TH"/>
        </w:rPr>
        <w:t>หนองซอน</w:t>
      </w:r>
    </w:p>
    <w:p w14:paraId="386896F3" w14:textId="77777777" w:rsidR="0092396D" w:rsidRPr="00061585" w:rsidRDefault="005C3038" w:rsidP="004342B0">
      <w:pPr>
        <w:pStyle w:val="3"/>
        <w:ind w:left="0"/>
        <w:jc w:val="center"/>
      </w:pPr>
      <w:r w:rsidRPr="00061585">
        <w:t>(1) งานอำนวยการ</w:t>
      </w:r>
    </w:p>
    <w:p w14:paraId="1F73AECA" w14:textId="77777777" w:rsidR="0092396D" w:rsidRPr="00061585" w:rsidRDefault="0092396D">
      <w:pPr>
        <w:pStyle w:val="a3"/>
        <w:rPr>
          <w:b/>
          <w:sz w:val="20"/>
        </w:rPr>
      </w:pPr>
    </w:p>
    <w:p w14:paraId="34052BF0" w14:textId="77777777" w:rsidR="0092396D" w:rsidRPr="00061585" w:rsidRDefault="0092396D">
      <w:pPr>
        <w:pStyle w:val="a3"/>
        <w:rPr>
          <w:b/>
          <w:sz w:val="19"/>
        </w:rPr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2693"/>
        <w:gridCol w:w="2835"/>
        <w:gridCol w:w="1276"/>
        <w:gridCol w:w="850"/>
        <w:gridCol w:w="851"/>
        <w:gridCol w:w="1134"/>
      </w:tblGrid>
      <w:tr w:rsidR="00D067D8" w:rsidRPr="006867E4" w14:paraId="75BBE1A7" w14:textId="3EA3348C" w:rsidTr="00D067D8">
        <w:trPr>
          <w:trHeight w:val="509"/>
        </w:trPr>
        <w:tc>
          <w:tcPr>
            <w:tcW w:w="851" w:type="dxa"/>
            <w:vMerge w:val="restart"/>
            <w:shd w:val="clear" w:color="auto" w:fill="DEEAF6"/>
          </w:tcPr>
          <w:p w14:paraId="457364A3" w14:textId="77777777" w:rsidR="00D067D8" w:rsidRPr="00D067D8" w:rsidRDefault="00D067D8">
            <w:pPr>
              <w:pStyle w:val="TableParagraph"/>
              <w:spacing w:before="11"/>
              <w:rPr>
                <w:b/>
                <w:sz w:val="28"/>
                <w:szCs w:val="28"/>
              </w:rPr>
            </w:pPr>
          </w:p>
          <w:p w14:paraId="76E8A1DF" w14:textId="77777777" w:rsidR="00D067D8" w:rsidRPr="00D067D8" w:rsidRDefault="00D067D8">
            <w:pPr>
              <w:pStyle w:val="TableParagraph"/>
              <w:ind w:left="209"/>
              <w:rPr>
                <w:b/>
                <w:bCs/>
                <w:sz w:val="28"/>
                <w:szCs w:val="28"/>
              </w:rPr>
            </w:pPr>
            <w:r w:rsidRPr="00D067D8">
              <w:rPr>
                <w:b/>
                <w:bCs/>
                <w:sz w:val="28"/>
                <w:szCs w:val="28"/>
              </w:rPr>
              <w:t>ลำดับที่</w:t>
            </w:r>
          </w:p>
        </w:tc>
        <w:tc>
          <w:tcPr>
            <w:tcW w:w="2693" w:type="dxa"/>
            <w:vMerge w:val="restart"/>
            <w:shd w:val="clear" w:color="auto" w:fill="DEEAF6"/>
          </w:tcPr>
          <w:p w14:paraId="5596CDFD" w14:textId="77777777" w:rsidR="00D067D8" w:rsidRPr="00D067D8" w:rsidRDefault="00D067D8">
            <w:pPr>
              <w:pStyle w:val="TableParagraph"/>
              <w:spacing w:before="11"/>
              <w:rPr>
                <w:b/>
                <w:sz w:val="28"/>
                <w:szCs w:val="28"/>
              </w:rPr>
            </w:pPr>
          </w:p>
          <w:p w14:paraId="156944FF" w14:textId="77777777" w:rsidR="00D067D8" w:rsidRPr="00D067D8" w:rsidRDefault="00D067D8" w:rsidP="00D067D8">
            <w:pPr>
              <w:pStyle w:val="TableParagraph"/>
              <w:ind w:left="-854" w:firstLine="854"/>
              <w:jc w:val="center"/>
              <w:rPr>
                <w:b/>
                <w:bCs/>
                <w:sz w:val="28"/>
                <w:szCs w:val="28"/>
              </w:rPr>
            </w:pPr>
            <w:r w:rsidRPr="00D067D8">
              <w:rPr>
                <w:b/>
                <w:bCs/>
                <w:sz w:val="28"/>
                <w:szCs w:val="28"/>
              </w:rPr>
              <w:t>ขั้นตอนการปฏิบัติงาน</w:t>
            </w:r>
          </w:p>
        </w:tc>
        <w:tc>
          <w:tcPr>
            <w:tcW w:w="2835" w:type="dxa"/>
            <w:vMerge w:val="restart"/>
            <w:shd w:val="clear" w:color="auto" w:fill="DEEAF6"/>
          </w:tcPr>
          <w:p w14:paraId="02889533" w14:textId="77777777" w:rsidR="00D067D8" w:rsidRPr="00D067D8" w:rsidRDefault="00D067D8" w:rsidP="00D067D8">
            <w:pPr>
              <w:pStyle w:val="TableParagraph"/>
              <w:spacing w:before="188" w:line="400" w:lineRule="auto"/>
              <w:jc w:val="center"/>
              <w:rPr>
                <w:b/>
                <w:bCs/>
                <w:sz w:val="28"/>
                <w:szCs w:val="28"/>
              </w:rPr>
            </w:pPr>
            <w:r w:rsidRPr="00D067D8">
              <w:rPr>
                <w:b/>
                <w:bCs/>
                <w:sz w:val="28"/>
                <w:szCs w:val="28"/>
              </w:rPr>
              <w:t>ประเด็นความเสี่ยงต่อการรับสินบน (Bribery Risk)</w:t>
            </w:r>
          </w:p>
        </w:tc>
        <w:tc>
          <w:tcPr>
            <w:tcW w:w="4111" w:type="dxa"/>
            <w:gridSpan w:val="4"/>
            <w:shd w:val="clear" w:color="auto" w:fill="FAE3D4"/>
          </w:tcPr>
          <w:p w14:paraId="1623B45B" w14:textId="73BB360C" w:rsidR="00D067D8" w:rsidRPr="00D067D8" w:rsidRDefault="00D067D8" w:rsidP="00D067D8">
            <w:pPr>
              <w:pStyle w:val="TableParagraph"/>
              <w:spacing w:line="310" w:lineRule="exact"/>
              <w:ind w:left="4" w:hanging="4"/>
              <w:jc w:val="center"/>
              <w:rPr>
                <w:b/>
                <w:sz w:val="28"/>
                <w:szCs w:val="28"/>
                <w:lang w:val="en-US"/>
              </w:rPr>
            </w:pPr>
            <w:r w:rsidRPr="00D067D8">
              <w:rPr>
                <w:b/>
                <w:sz w:val="28"/>
                <w:szCs w:val="28"/>
                <w:lang w:val="en-US"/>
              </w:rPr>
              <w:t>Risk Score (L x I)</w:t>
            </w:r>
          </w:p>
        </w:tc>
      </w:tr>
      <w:tr w:rsidR="00D067D8" w:rsidRPr="00D067D8" w14:paraId="3BB08D92" w14:textId="72CAC433" w:rsidTr="00D067D8">
        <w:trPr>
          <w:trHeight w:val="893"/>
        </w:trPr>
        <w:tc>
          <w:tcPr>
            <w:tcW w:w="851" w:type="dxa"/>
            <w:vMerge/>
            <w:tcBorders>
              <w:top w:val="nil"/>
            </w:tcBorders>
            <w:shd w:val="clear" w:color="auto" w:fill="DEEAF6"/>
          </w:tcPr>
          <w:p w14:paraId="43CCC90A" w14:textId="77777777" w:rsidR="00D067D8" w:rsidRPr="00D067D8" w:rsidRDefault="00D067D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DEEAF6"/>
          </w:tcPr>
          <w:p w14:paraId="22496AC3" w14:textId="77777777" w:rsidR="00D067D8" w:rsidRPr="00D067D8" w:rsidRDefault="00D067D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shd w:val="clear" w:color="auto" w:fill="DEEAF6"/>
          </w:tcPr>
          <w:p w14:paraId="7591846B" w14:textId="77777777" w:rsidR="00D067D8" w:rsidRPr="00D067D8" w:rsidRDefault="00D067D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shd w:val="clear" w:color="auto" w:fill="E7E6E6"/>
          </w:tcPr>
          <w:p w14:paraId="6A91E4F2" w14:textId="77777777" w:rsidR="00D067D8" w:rsidRPr="00D067D8" w:rsidRDefault="00D067D8">
            <w:pPr>
              <w:pStyle w:val="TableParagraph"/>
              <w:spacing w:before="190"/>
              <w:ind w:left="134" w:right="122"/>
              <w:jc w:val="center"/>
              <w:rPr>
                <w:b/>
                <w:sz w:val="28"/>
                <w:szCs w:val="28"/>
              </w:rPr>
            </w:pPr>
            <w:r w:rsidRPr="00D067D8">
              <w:rPr>
                <w:b/>
                <w:sz w:val="28"/>
                <w:szCs w:val="28"/>
              </w:rPr>
              <w:t>Likelihood</w:t>
            </w:r>
          </w:p>
        </w:tc>
        <w:tc>
          <w:tcPr>
            <w:tcW w:w="850" w:type="dxa"/>
            <w:shd w:val="clear" w:color="auto" w:fill="E7E6E6"/>
          </w:tcPr>
          <w:p w14:paraId="7A08FD4A" w14:textId="77777777" w:rsidR="00D067D8" w:rsidRPr="00D067D8" w:rsidRDefault="00D067D8">
            <w:pPr>
              <w:pStyle w:val="TableParagraph"/>
              <w:spacing w:before="190"/>
              <w:ind w:left="99" w:right="87"/>
              <w:jc w:val="center"/>
              <w:rPr>
                <w:b/>
                <w:sz w:val="28"/>
                <w:szCs w:val="28"/>
              </w:rPr>
            </w:pPr>
            <w:r w:rsidRPr="00D067D8">
              <w:rPr>
                <w:b/>
                <w:sz w:val="28"/>
                <w:szCs w:val="28"/>
              </w:rPr>
              <w:t>Impact</w:t>
            </w:r>
          </w:p>
        </w:tc>
        <w:tc>
          <w:tcPr>
            <w:tcW w:w="851" w:type="dxa"/>
            <w:shd w:val="clear" w:color="auto" w:fill="E7E6E6"/>
          </w:tcPr>
          <w:p w14:paraId="45E9F6DE" w14:textId="77777777" w:rsidR="00D067D8" w:rsidRPr="00D067D8" w:rsidRDefault="00D067D8" w:rsidP="00D067D8">
            <w:pPr>
              <w:pStyle w:val="TableParagraph"/>
              <w:spacing w:before="5" w:line="278" w:lineRule="auto"/>
              <w:ind w:left="118" w:right="82" w:firstLine="79"/>
              <w:rPr>
                <w:b/>
                <w:sz w:val="28"/>
                <w:szCs w:val="28"/>
              </w:rPr>
            </w:pPr>
            <w:r w:rsidRPr="00D067D8">
              <w:rPr>
                <w:b/>
                <w:sz w:val="28"/>
                <w:szCs w:val="28"/>
              </w:rPr>
              <w:t>Risk Score</w:t>
            </w:r>
          </w:p>
        </w:tc>
        <w:tc>
          <w:tcPr>
            <w:tcW w:w="1134" w:type="dxa"/>
            <w:shd w:val="clear" w:color="auto" w:fill="E7E6E6"/>
          </w:tcPr>
          <w:p w14:paraId="416F8E86" w14:textId="77777777" w:rsidR="00D067D8" w:rsidRPr="00624C4F" w:rsidRDefault="00D067D8" w:rsidP="00D067D8">
            <w:pPr>
              <w:pStyle w:val="TableParagraph"/>
              <w:spacing w:before="5" w:line="278" w:lineRule="auto"/>
              <w:ind w:left="118" w:right="82" w:hanging="121"/>
              <w:jc w:val="center"/>
              <w:rPr>
                <w:bCs/>
                <w:sz w:val="28"/>
                <w:szCs w:val="28"/>
                <w:lang w:bidi="th-TH"/>
              </w:rPr>
            </w:pPr>
            <w:r w:rsidRPr="00624C4F">
              <w:rPr>
                <w:rFonts w:hint="cs"/>
                <w:bCs/>
                <w:sz w:val="28"/>
                <w:szCs w:val="28"/>
                <w:cs/>
                <w:lang w:bidi="th-TH"/>
              </w:rPr>
              <w:t>ระดับ</w:t>
            </w:r>
          </w:p>
          <w:p w14:paraId="67D5BAC2" w14:textId="5A2E6899" w:rsidR="00D067D8" w:rsidRPr="00D067D8" w:rsidRDefault="00D067D8" w:rsidP="00D067D8">
            <w:pPr>
              <w:pStyle w:val="TableParagraph"/>
              <w:spacing w:before="5" w:line="278" w:lineRule="auto"/>
              <w:ind w:left="118" w:right="82" w:hanging="118"/>
              <w:jc w:val="center"/>
              <w:rPr>
                <w:b/>
                <w:sz w:val="28"/>
                <w:szCs w:val="28"/>
                <w:cs/>
                <w:lang w:bidi="th-TH"/>
              </w:rPr>
            </w:pPr>
            <w:r w:rsidRPr="00624C4F">
              <w:rPr>
                <w:rFonts w:hint="cs"/>
                <w:bCs/>
                <w:sz w:val="28"/>
                <w:szCs w:val="28"/>
                <w:cs/>
                <w:lang w:bidi="th-TH"/>
              </w:rPr>
              <w:t>ความเสี่ยง</w:t>
            </w:r>
          </w:p>
        </w:tc>
      </w:tr>
      <w:tr w:rsidR="00F239FD" w:rsidRPr="00D067D8" w14:paraId="0847E318" w14:textId="0D6A836A" w:rsidTr="0042791E">
        <w:trPr>
          <w:trHeight w:val="405"/>
        </w:trPr>
        <w:tc>
          <w:tcPr>
            <w:tcW w:w="10490" w:type="dxa"/>
            <w:gridSpan w:val="7"/>
          </w:tcPr>
          <w:p w14:paraId="4A40324E" w14:textId="54EDC059" w:rsidR="00F239FD" w:rsidRPr="00D067D8" w:rsidRDefault="00F239FD">
            <w:pPr>
              <w:pStyle w:val="TableParagraph"/>
              <w:spacing w:line="353" w:lineRule="exact"/>
              <w:ind w:left="115"/>
              <w:rPr>
                <w:b/>
                <w:bCs/>
                <w:sz w:val="28"/>
                <w:szCs w:val="28"/>
              </w:rPr>
            </w:pPr>
            <w:r w:rsidRPr="00D067D8">
              <w:rPr>
                <w:b/>
                <w:bCs/>
                <w:sz w:val="28"/>
                <w:szCs w:val="28"/>
              </w:rPr>
              <w:t>1.1 การพิจารณาเลื่อนขั้นเงินเดือน</w:t>
            </w:r>
          </w:p>
        </w:tc>
      </w:tr>
      <w:tr w:rsidR="00D067D8" w:rsidRPr="00D067D8" w14:paraId="630A1D33" w14:textId="1BD6A80A" w:rsidTr="00D067D8">
        <w:trPr>
          <w:trHeight w:val="1448"/>
        </w:trPr>
        <w:tc>
          <w:tcPr>
            <w:tcW w:w="851" w:type="dxa"/>
            <w:vAlign w:val="center"/>
          </w:tcPr>
          <w:p w14:paraId="7E7B0148" w14:textId="7F959B85" w:rsidR="00D067D8" w:rsidRPr="00D067D8" w:rsidRDefault="00D067D8" w:rsidP="00D067D8">
            <w:pPr>
              <w:pStyle w:val="TableParagraph"/>
              <w:spacing w:before="217"/>
              <w:jc w:val="center"/>
              <w:rPr>
                <w:bCs/>
                <w:sz w:val="28"/>
                <w:szCs w:val="28"/>
                <w:lang w:bidi="th-TH"/>
              </w:rPr>
            </w:pPr>
            <w:r w:rsidRPr="00D067D8">
              <w:rPr>
                <w:rFonts w:hint="cs"/>
                <w:bCs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2693" w:type="dxa"/>
          </w:tcPr>
          <w:p w14:paraId="7FE9C2B2" w14:textId="77777777" w:rsidR="00D067D8" w:rsidRPr="00D067D8" w:rsidRDefault="00D067D8" w:rsidP="00D067D8">
            <w:pPr>
              <w:pStyle w:val="TableParagraph"/>
              <w:spacing w:line="278" w:lineRule="auto"/>
              <w:ind w:right="-4"/>
              <w:rPr>
                <w:sz w:val="28"/>
                <w:szCs w:val="28"/>
                <w:lang w:bidi="th-TH"/>
              </w:rPr>
            </w:pPr>
            <w:r w:rsidRPr="00D067D8">
              <w:rPr>
                <w:sz w:val="28"/>
                <w:szCs w:val="28"/>
                <w:cs/>
                <w:lang w:bidi="th-TH"/>
              </w:rPr>
              <w:t xml:space="preserve">   ผู้บังคับบัญชาพิจารณาเลื่อน      </w:t>
            </w:r>
          </w:p>
          <w:p w14:paraId="2DE580DD" w14:textId="77777777" w:rsidR="00D067D8" w:rsidRPr="00D067D8" w:rsidRDefault="00D067D8" w:rsidP="00D067D8">
            <w:pPr>
              <w:pStyle w:val="TableParagraph"/>
              <w:tabs>
                <w:tab w:val="left" w:pos="2251"/>
              </w:tabs>
              <w:spacing w:line="278" w:lineRule="auto"/>
              <w:ind w:right="430"/>
              <w:rPr>
                <w:sz w:val="28"/>
                <w:szCs w:val="28"/>
                <w:lang w:bidi="th-TH"/>
              </w:rPr>
            </w:pPr>
            <w:r w:rsidRPr="00D067D8">
              <w:rPr>
                <w:sz w:val="28"/>
                <w:szCs w:val="28"/>
                <w:cs/>
                <w:lang w:bidi="th-TH"/>
              </w:rPr>
              <w:t xml:space="preserve">   เงินเดือนผู้ใต้บังคับ บัญชา    </w:t>
            </w:r>
          </w:p>
          <w:p w14:paraId="3BC5BB5C" w14:textId="77777777" w:rsidR="00D067D8" w:rsidRPr="00D067D8" w:rsidRDefault="00D067D8" w:rsidP="00973065">
            <w:pPr>
              <w:pStyle w:val="TableParagraph"/>
              <w:spacing w:line="278" w:lineRule="auto"/>
              <w:ind w:right="430"/>
              <w:rPr>
                <w:sz w:val="28"/>
                <w:szCs w:val="28"/>
                <w:lang w:bidi="th-TH"/>
              </w:rPr>
            </w:pPr>
            <w:r w:rsidRPr="00D067D8">
              <w:rPr>
                <w:sz w:val="28"/>
                <w:szCs w:val="28"/>
                <w:cs/>
                <w:lang w:bidi="th-TH"/>
              </w:rPr>
              <w:t xml:space="preserve">   ปีละ </w:t>
            </w:r>
            <w:r w:rsidRPr="00D067D8">
              <w:rPr>
                <w:sz w:val="28"/>
                <w:szCs w:val="28"/>
                <w:cs/>
                <w:lang w:bidi="th"/>
              </w:rPr>
              <w:t>2</w:t>
            </w:r>
            <w:r w:rsidRPr="00D067D8">
              <w:rPr>
                <w:sz w:val="28"/>
                <w:szCs w:val="28"/>
                <w:cs/>
                <w:lang w:bidi="th-TH"/>
              </w:rPr>
              <w:t xml:space="preserve"> ครั้ง </w:t>
            </w:r>
          </w:p>
          <w:p w14:paraId="59EBD0A5" w14:textId="1AFBB8CD" w:rsidR="00D067D8" w:rsidRPr="00D067D8" w:rsidRDefault="00D067D8" w:rsidP="00973065">
            <w:pPr>
              <w:pStyle w:val="TableParagraph"/>
              <w:spacing w:line="278" w:lineRule="auto"/>
              <w:ind w:right="430"/>
              <w:rPr>
                <w:sz w:val="28"/>
                <w:szCs w:val="28"/>
                <w:lang w:bidi="th-TH"/>
              </w:rPr>
            </w:pPr>
            <w:r w:rsidRPr="00D067D8">
              <w:rPr>
                <w:sz w:val="28"/>
                <w:szCs w:val="28"/>
                <w:cs/>
                <w:lang w:bidi="th-TH"/>
              </w:rPr>
              <w:t xml:space="preserve">   </w:t>
            </w:r>
            <w:r w:rsidRPr="00D067D8">
              <w:rPr>
                <w:sz w:val="28"/>
                <w:szCs w:val="28"/>
                <w:cs/>
                <w:lang w:bidi="th"/>
              </w:rPr>
              <w:t>(</w:t>
            </w:r>
            <w:r w:rsidRPr="00D067D8">
              <w:rPr>
                <w:sz w:val="28"/>
                <w:szCs w:val="28"/>
                <w:cs/>
                <w:lang w:bidi="th-TH"/>
              </w:rPr>
              <w:t xml:space="preserve">รอบ </w:t>
            </w:r>
            <w:r w:rsidRPr="00D067D8">
              <w:rPr>
                <w:sz w:val="28"/>
                <w:szCs w:val="28"/>
                <w:cs/>
                <w:lang w:bidi="th"/>
              </w:rPr>
              <w:t xml:space="preserve">6 </w:t>
            </w:r>
            <w:r w:rsidRPr="00D067D8">
              <w:rPr>
                <w:sz w:val="28"/>
                <w:szCs w:val="28"/>
                <w:cs/>
                <w:lang w:bidi="th-TH"/>
              </w:rPr>
              <w:t>เดือน/</w:t>
            </w:r>
            <w:r w:rsidRPr="00D067D8">
              <w:rPr>
                <w:sz w:val="28"/>
                <w:szCs w:val="28"/>
                <w:cs/>
                <w:lang w:bidi="th"/>
              </w:rPr>
              <w:t xml:space="preserve">12 </w:t>
            </w:r>
            <w:r w:rsidRPr="00D067D8">
              <w:rPr>
                <w:sz w:val="28"/>
                <w:szCs w:val="28"/>
                <w:cs/>
                <w:lang w:bidi="th-TH"/>
              </w:rPr>
              <w:t>เดือน)</w:t>
            </w:r>
          </w:p>
        </w:tc>
        <w:tc>
          <w:tcPr>
            <w:tcW w:w="2835" w:type="dxa"/>
          </w:tcPr>
          <w:p w14:paraId="70B8060A" w14:textId="43D9F983" w:rsidR="00D067D8" w:rsidRPr="00D067D8" w:rsidRDefault="00D067D8" w:rsidP="00D067D8">
            <w:pPr>
              <w:pStyle w:val="TableParagraph"/>
              <w:spacing w:line="278" w:lineRule="auto"/>
              <w:ind w:left="115" w:right="-4" w:firstLine="19"/>
              <w:rPr>
                <w:sz w:val="28"/>
                <w:szCs w:val="28"/>
                <w:cs/>
                <w:lang w:bidi="th-TH"/>
              </w:rPr>
            </w:pPr>
            <w:r w:rsidRPr="00D067D8">
              <w:rPr>
                <w:sz w:val="28"/>
                <w:szCs w:val="28"/>
                <w:cs/>
                <w:lang w:bidi="th-TH"/>
              </w:rPr>
              <w:t xml:space="preserve">ผู้ใต้บังคับบัญชานำเงินหรือสิ่งของมาให้ เพื่อให้ได้รับการเลื่อนเงินเดือน รวมทั้งปี   ไม่น้อยกว่า </w:t>
            </w:r>
            <w:r w:rsidRPr="00D067D8">
              <w:rPr>
                <w:sz w:val="28"/>
                <w:szCs w:val="28"/>
                <w:cs/>
                <w:lang w:bidi="th"/>
              </w:rPr>
              <w:t xml:space="preserve">2 </w:t>
            </w:r>
            <w:r w:rsidRPr="00D067D8">
              <w:rPr>
                <w:sz w:val="28"/>
                <w:szCs w:val="28"/>
                <w:cs/>
                <w:lang w:bidi="th-TH"/>
              </w:rPr>
              <w:t>ขั้น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187FD6" w14:textId="7D8B28EF" w:rsidR="00D067D8" w:rsidRPr="00D067D8" w:rsidRDefault="00D067D8" w:rsidP="00D067D8">
            <w:pPr>
              <w:pStyle w:val="TableParagraph"/>
              <w:spacing w:before="1"/>
              <w:jc w:val="center"/>
              <w:rPr>
                <w:b/>
                <w:sz w:val="28"/>
                <w:szCs w:val="28"/>
                <w:lang w:bidi="th-TH"/>
              </w:rPr>
            </w:pPr>
            <w:r>
              <w:rPr>
                <w:rFonts w:hint="cs"/>
                <w:b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595B96" w14:textId="7CA3C554" w:rsidR="00D067D8" w:rsidRPr="00D067D8" w:rsidRDefault="00D067D8" w:rsidP="00D067D8">
            <w:pPr>
              <w:pStyle w:val="TableParagraph"/>
              <w:spacing w:before="1"/>
              <w:jc w:val="center"/>
              <w:rPr>
                <w:b/>
                <w:sz w:val="28"/>
                <w:szCs w:val="28"/>
                <w:lang w:bidi="th-TH"/>
              </w:rPr>
            </w:pPr>
            <w:r>
              <w:rPr>
                <w:rFonts w:hint="cs"/>
                <w:b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EB2C2B" w14:textId="5EAE61A4" w:rsidR="00D067D8" w:rsidRPr="00D067D8" w:rsidRDefault="00D067D8" w:rsidP="00D067D8">
            <w:pPr>
              <w:pStyle w:val="TableParagraph"/>
              <w:spacing w:before="217"/>
              <w:ind w:right="-11"/>
              <w:jc w:val="center"/>
              <w:rPr>
                <w:b/>
                <w:bCs/>
                <w:sz w:val="28"/>
                <w:szCs w:val="28"/>
                <w:lang w:bidi="th-TH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1134" w:type="dxa"/>
            <w:shd w:val="clear" w:color="auto" w:fill="92D050"/>
            <w:vAlign w:val="center"/>
          </w:tcPr>
          <w:p w14:paraId="14F948F9" w14:textId="6EC3DF74" w:rsidR="00D067D8" w:rsidRPr="00D067D8" w:rsidRDefault="00D067D8" w:rsidP="00D067D8">
            <w:pPr>
              <w:pStyle w:val="TableParagraph"/>
              <w:jc w:val="center"/>
              <w:rPr>
                <w:b/>
                <w:sz w:val="28"/>
                <w:szCs w:val="28"/>
                <w:lang w:bidi="th-TH"/>
              </w:rPr>
            </w:pPr>
            <w:r>
              <w:rPr>
                <w:rFonts w:hint="cs"/>
                <w:b/>
                <w:sz w:val="28"/>
                <w:szCs w:val="28"/>
                <w:cs/>
                <w:lang w:bidi="th-TH"/>
              </w:rPr>
              <w:t>ต่ำ</w:t>
            </w:r>
          </w:p>
        </w:tc>
      </w:tr>
      <w:tr w:rsidR="00F239FD" w:rsidRPr="00D067D8" w14:paraId="00828F99" w14:textId="3A713AEB" w:rsidTr="006D1DC9">
        <w:trPr>
          <w:trHeight w:val="405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E27A2" w14:textId="50F56423" w:rsidR="00F239FD" w:rsidRPr="00D067D8" w:rsidRDefault="00F239FD">
            <w:pPr>
              <w:pStyle w:val="TableParagraph"/>
              <w:spacing w:line="353" w:lineRule="exact"/>
              <w:ind w:left="115"/>
              <w:rPr>
                <w:b/>
                <w:bCs/>
                <w:sz w:val="28"/>
                <w:szCs w:val="28"/>
              </w:rPr>
            </w:pPr>
            <w:r w:rsidRPr="00D067D8">
              <w:rPr>
                <w:b/>
                <w:bCs/>
                <w:sz w:val="28"/>
                <w:szCs w:val="28"/>
              </w:rPr>
              <w:t>1.2 การจัดการเรื่องร้องเรียน</w:t>
            </w:r>
          </w:p>
        </w:tc>
      </w:tr>
      <w:tr w:rsidR="00473DFF" w:rsidRPr="00D067D8" w14:paraId="27BAC2E9" w14:textId="5F7338A8" w:rsidTr="00473DFF">
        <w:trPr>
          <w:trHeight w:val="679"/>
        </w:trPr>
        <w:tc>
          <w:tcPr>
            <w:tcW w:w="851" w:type="dxa"/>
            <w:tcBorders>
              <w:top w:val="single" w:sz="4" w:space="0" w:color="auto"/>
            </w:tcBorders>
          </w:tcPr>
          <w:p w14:paraId="2BCB81B4" w14:textId="77777777" w:rsidR="00D067D8" w:rsidRPr="00D067D8" w:rsidRDefault="00D067D8">
            <w:pPr>
              <w:pStyle w:val="TableParagraph"/>
              <w:spacing w:before="162"/>
              <w:ind w:left="11"/>
              <w:jc w:val="center"/>
              <w:rPr>
                <w:b/>
                <w:sz w:val="28"/>
                <w:szCs w:val="28"/>
              </w:rPr>
            </w:pPr>
            <w:r w:rsidRPr="00D067D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93B94CF" w14:textId="402A9467" w:rsidR="00D067D8" w:rsidRPr="00D067D8" w:rsidRDefault="00D067D8">
            <w:pPr>
              <w:pStyle w:val="TableParagraph"/>
              <w:spacing w:before="60" w:line="278" w:lineRule="auto"/>
              <w:ind w:left="115" w:right="657"/>
              <w:rPr>
                <w:sz w:val="28"/>
                <w:szCs w:val="28"/>
              </w:rPr>
            </w:pPr>
            <w:r w:rsidRPr="00D067D8">
              <w:rPr>
                <w:sz w:val="28"/>
                <w:szCs w:val="28"/>
                <w:cs/>
                <w:lang w:bidi="th-TH"/>
              </w:rPr>
              <w:t>การตรวจสอบข้อเท็จจริง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DC893F1" w14:textId="12ACD368" w:rsidR="00D067D8" w:rsidRPr="00D067D8" w:rsidRDefault="00D067D8">
            <w:pPr>
              <w:pStyle w:val="TableParagraph"/>
              <w:spacing w:before="32" w:line="278" w:lineRule="auto"/>
              <w:ind w:left="115"/>
              <w:rPr>
                <w:sz w:val="28"/>
                <w:szCs w:val="28"/>
                <w:lang w:bidi="th-TH"/>
              </w:rPr>
            </w:pPr>
            <w:r w:rsidRPr="00D067D8">
              <w:rPr>
                <w:sz w:val="28"/>
                <w:szCs w:val="28"/>
                <w:cs/>
                <w:lang w:bidi="th-TH"/>
              </w:rPr>
              <w:t>เรียกรับสินบนจากผู้ถูกร้องเรียนเพื่อให้เงียบ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2E05253" w14:textId="79455554" w:rsidR="00D067D8" w:rsidRPr="00F239FD" w:rsidRDefault="00D067D8">
            <w:pPr>
              <w:pStyle w:val="TableParagraph"/>
              <w:spacing w:before="188"/>
              <w:ind w:left="13"/>
              <w:jc w:val="center"/>
              <w:rPr>
                <w:b/>
                <w:sz w:val="28"/>
                <w:szCs w:val="28"/>
                <w:lang w:bidi="th-TH"/>
              </w:rPr>
            </w:pPr>
            <w:r w:rsidRPr="00F239FD">
              <w:rPr>
                <w:b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02C328D3" w14:textId="0E8A4664" w:rsidR="00D067D8" w:rsidRPr="00F239FD" w:rsidRDefault="00D067D8">
            <w:pPr>
              <w:pStyle w:val="TableParagraph"/>
              <w:spacing w:before="188"/>
              <w:ind w:left="12"/>
              <w:jc w:val="center"/>
              <w:rPr>
                <w:b/>
                <w:sz w:val="28"/>
                <w:szCs w:val="28"/>
                <w:lang w:bidi="th-TH"/>
              </w:rPr>
            </w:pPr>
            <w:r w:rsidRPr="00F239FD">
              <w:rPr>
                <w:b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1401E4FF" w14:textId="104FC354" w:rsidR="00D067D8" w:rsidRPr="00F239FD" w:rsidRDefault="00473DFF">
            <w:pPr>
              <w:pStyle w:val="TableParagraph"/>
              <w:spacing w:before="229"/>
              <w:ind w:left="224" w:right="210"/>
              <w:jc w:val="center"/>
              <w:rPr>
                <w:b/>
                <w:sz w:val="28"/>
                <w:szCs w:val="28"/>
                <w:lang w:bidi="th-TH"/>
              </w:rPr>
            </w:pPr>
            <w:r w:rsidRPr="00F239FD">
              <w:rPr>
                <w:rFonts w:hint="cs"/>
                <w:b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92D050"/>
          </w:tcPr>
          <w:p w14:paraId="625177D2" w14:textId="737061E7" w:rsidR="00D067D8" w:rsidRPr="00F239FD" w:rsidRDefault="00473DFF">
            <w:pPr>
              <w:pStyle w:val="TableParagraph"/>
              <w:spacing w:before="229"/>
              <w:ind w:left="224" w:right="210"/>
              <w:jc w:val="center"/>
              <w:rPr>
                <w:b/>
                <w:sz w:val="28"/>
                <w:szCs w:val="28"/>
                <w:cs/>
                <w:lang w:bidi="th-TH"/>
              </w:rPr>
            </w:pPr>
            <w:r w:rsidRPr="00F239FD">
              <w:rPr>
                <w:rFonts w:hint="cs"/>
                <w:b/>
                <w:sz w:val="28"/>
                <w:szCs w:val="28"/>
                <w:cs/>
                <w:lang w:bidi="th-TH"/>
              </w:rPr>
              <w:t>ต่ำ</w:t>
            </w:r>
          </w:p>
        </w:tc>
      </w:tr>
      <w:tr w:rsidR="00473DFF" w:rsidRPr="00D067D8" w14:paraId="54554213" w14:textId="6A6E979E" w:rsidTr="00473DFF">
        <w:trPr>
          <w:trHeight w:val="949"/>
        </w:trPr>
        <w:tc>
          <w:tcPr>
            <w:tcW w:w="851" w:type="dxa"/>
          </w:tcPr>
          <w:p w14:paraId="42D43EEF" w14:textId="77777777" w:rsidR="00D067D8" w:rsidRPr="00D067D8" w:rsidRDefault="00D067D8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  <w:p w14:paraId="637F2BF1" w14:textId="77777777" w:rsidR="00D067D8" w:rsidRPr="00D067D8" w:rsidRDefault="00D067D8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D067D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7F748AA9" w14:textId="77777777" w:rsidR="00473DFF" w:rsidRDefault="00473DFF" w:rsidP="00973065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067D8" w:rsidRPr="00D067D8">
              <w:rPr>
                <w:rFonts w:ascii="TH SarabunIT๙" w:hAnsi="TH SarabunIT๙" w:cs="TH SarabunIT๙"/>
                <w:sz w:val="28"/>
                <w:cs/>
              </w:rPr>
              <w:t xml:space="preserve">ผลการตรวจสอบพบความผิด </w:t>
            </w:r>
          </w:p>
          <w:p w14:paraId="20C5A394" w14:textId="7CFE8FBE" w:rsidR="00D067D8" w:rsidRPr="00D067D8" w:rsidRDefault="00473DFF" w:rsidP="00973065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067D8" w:rsidRPr="00D067D8">
              <w:rPr>
                <w:rFonts w:ascii="TH SarabunIT๙" w:hAnsi="TH SarabunIT๙" w:cs="TH SarabunIT๙"/>
                <w:sz w:val="28"/>
                <w:cs/>
              </w:rPr>
              <w:t>การพิจารณาลงโทษตามระเบียบ</w:t>
            </w:r>
          </w:p>
        </w:tc>
        <w:tc>
          <w:tcPr>
            <w:tcW w:w="2835" w:type="dxa"/>
          </w:tcPr>
          <w:p w14:paraId="6A044225" w14:textId="3FA3F516" w:rsidR="00D067D8" w:rsidRPr="00D067D8" w:rsidRDefault="00D067D8">
            <w:pPr>
              <w:pStyle w:val="TableParagraph"/>
              <w:spacing w:line="420" w:lineRule="atLeast"/>
              <w:ind w:left="115"/>
              <w:rPr>
                <w:sz w:val="28"/>
                <w:szCs w:val="28"/>
                <w:lang w:bidi="th-TH"/>
              </w:rPr>
            </w:pPr>
            <w:r w:rsidRPr="00D067D8">
              <w:rPr>
                <w:sz w:val="28"/>
                <w:szCs w:val="28"/>
                <w:cs/>
                <w:lang w:bidi="th-TH"/>
              </w:rPr>
              <w:t>เรียกรับผลประโยชน์เพื่อช่วยเหลือโทษหนักเป็นเบา หรือเว้นโทษ</w:t>
            </w:r>
          </w:p>
        </w:tc>
        <w:tc>
          <w:tcPr>
            <w:tcW w:w="1276" w:type="dxa"/>
            <w:shd w:val="clear" w:color="auto" w:fill="FFFFFF" w:themeFill="background1"/>
          </w:tcPr>
          <w:p w14:paraId="406A6F3E" w14:textId="66CFB055" w:rsidR="00D067D8" w:rsidRPr="00F239FD" w:rsidRDefault="00473DFF">
            <w:pPr>
              <w:pStyle w:val="TableParagraph"/>
              <w:spacing w:before="355"/>
              <w:ind w:left="13"/>
              <w:jc w:val="center"/>
              <w:rPr>
                <w:b/>
                <w:sz w:val="28"/>
                <w:szCs w:val="28"/>
                <w:lang w:bidi="th-TH"/>
              </w:rPr>
            </w:pPr>
            <w:r w:rsidRPr="00F239FD">
              <w:rPr>
                <w:rFonts w:hint="cs"/>
                <w:b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E3A6348" w14:textId="2DD5F617" w:rsidR="00D067D8" w:rsidRPr="00F239FD" w:rsidRDefault="00D067D8">
            <w:pPr>
              <w:pStyle w:val="TableParagraph"/>
              <w:spacing w:before="355"/>
              <w:ind w:left="12"/>
              <w:jc w:val="center"/>
              <w:rPr>
                <w:b/>
                <w:sz w:val="28"/>
                <w:szCs w:val="28"/>
                <w:lang w:bidi="th-TH"/>
              </w:rPr>
            </w:pPr>
            <w:r w:rsidRPr="00F239FD">
              <w:rPr>
                <w:b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30FF9F1E" w14:textId="77777777" w:rsidR="00D067D8" w:rsidRPr="00F239FD" w:rsidRDefault="00D067D8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14:paraId="59881332" w14:textId="48AC8C0A" w:rsidR="00D067D8" w:rsidRPr="00F239FD" w:rsidRDefault="00473DFF">
            <w:pPr>
              <w:pStyle w:val="TableParagraph"/>
              <w:ind w:left="224" w:right="210"/>
              <w:jc w:val="center"/>
              <w:rPr>
                <w:b/>
                <w:sz w:val="28"/>
                <w:szCs w:val="28"/>
                <w:lang w:bidi="th-TH"/>
              </w:rPr>
            </w:pPr>
            <w:r w:rsidRPr="00F239FD">
              <w:rPr>
                <w:rFonts w:hint="cs"/>
                <w:b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1134" w:type="dxa"/>
            <w:shd w:val="clear" w:color="auto" w:fill="92D050"/>
            <w:vAlign w:val="center"/>
          </w:tcPr>
          <w:p w14:paraId="2FBB6A8E" w14:textId="1E9DDB98" w:rsidR="00D067D8" w:rsidRPr="00F239FD" w:rsidRDefault="00473DFF" w:rsidP="00473DFF">
            <w:pPr>
              <w:pStyle w:val="TableParagraph"/>
              <w:spacing w:before="5"/>
              <w:jc w:val="center"/>
              <w:rPr>
                <w:b/>
                <w:sz w:val="28"/>
                <w:szCs w:val="28"/>
                <w:lang w:bidi="th-TH"/>
              </w:rPr>
            </w:pPr>
            <w:r w:rsidRPr="00F239FD">
              <w:rPr>
                <w:rFonts w:hint="cs"/>
                <w:b/>
                <w:sz w:val="28"/>
                <w:szCs w:val="28"/>
                <w:cs/>
                <w:lang w:bidi="th-TH"/>
              </w:rPr>
              <w:t>ต่ำ</w:t>
            </w:r>
          </w:p>
        </w:tc>
      </w:tr>
      <w:tr w:rsidR="00F239FD" w:rsidRPr="00D067D8" w14:paraId="719FD1B5" w14:textId="43F3A17A" w:rsidTr="005F2495">
        <w:trPr>
          <w:trHeight w:val="400"/>
        </w:trPr>
        <w:tc>
          <w:tcPr>
            <w:tcW w:w="10490" w:type="dxa"/>
            <w:gridSpan w:val="7"/>
            <w:shd w:val="clear" w:color="auto" w:fill="auto"/>
          </w:tcPr>
          <w:p w14:paraId="7486A1A1" w14:textId="1B22E9F6" w:rsidR="00F239FD" w:rsidRPr="00D067D8" w:rsidRDefault="00F239FD">
            <w:pPr>
              <w:pStyle w:val="TableParagraph"/>
              <w:spacing w:before="5"/>
              <w:rPr>
                <w:bCs/>
                <w:sz w:val="28"/>
                <w:szCs w:val="28"/>
                <w:cs/>
                <w:lang w:bidi="th"/>
              </w:rPr>
            </w:pPr>
            <w:r w:rsidRPr="00D067D8">
              <w:rPr>
                <w:bCs/>
                <w:sz w:val="28"/>
                <w:szCs w:val="28"/>
                <w:cs/>
                <w:lang w:bidi="th"/>
              </w:rPr>
              <w:t xml:space="preserve">1.3 </w:t>
            </w:r>
            <w:r w:rsidRPr="00D067D8">
              <w:rPr>
                <w:bCs/>
                <w:sz w:val="28"/>
                <w:szCs w:val="28"/>
                <w:cs/>
                <w:lang w:bidi="th-TH"/>
              </w:rPr>
              <w:t>การเบิกจ่ายเงินงบประมาณและเงินนอกงบประมาณ</w:t>
            </w:r>
          </w:p>
        </w:tc>
      </w:tr>
      <w:tr w:rsidR="00D067D8" w:rsidRPr="00D067D8" w14:paraId="7CA07472" w14:textId="6BF3954C" w:rsidTr="00473DFF">
        <w:trPr>
          <w:trHeight w:val="949"/>
        </w:trPr>
        <w:tc>
          <w:tcPr>
            <w:tcW w:w="851" w:type="dxa"/>
          </w:tcPr>
          <w:p w14:paraId="1B3CF847" w14:textId="6AEB1527" w:rsidR="00D067D8" w:rsidRPr="00D067D8" w:rsidRDefault="00D067D8" w:rsidP="009C0175">
            <w:pPr>
              <w:pStyle w:val="TableParagraph"/>
              <w:spacing w:before="2"/>
              <w:jc w:val="center"/>
              <w:rPr>
                <w:b/>
                <w:sz w:val="28"/>
                <w:szCs w:val="28"/>
                <w:lang w:bidi="th-TH"/>
              </w:rPr>
            </w:pPr>
            <w:r w:rsidRPr="00D067D8">
              <w:rPr>
                <w:rFonts w:hint="cs"/>
                <w:b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2693" w:type="dxa"/>
          </w:tcPr>
          <w:p w14:paraId="0D0D8873" w14:textId="36C2D17A" w:rsidR="00D067D8" w:rsidRPr="00D067D8" w:rsidRDefault="00D067D8" w:rsidP="00973065">
            <w:pPr>
              <w:pStyle w:val="a9"/>
              <w:rPr>
                <w:rFonts w:ascii="TH SarabunIT๙" w:hAnsi="TH SarabunIT๙" w:cs="TH SarabunIT๙"/>
                <w:sz w:val="28"/>
                <w:cs/>
              </w:rPr>
            </w:pPr>
            <w:r w:rsidRPr="00D067D8">
              <w:rPr>
                <w:rFonts w:ascii="TH SarabunIT๙" w:hAnsi="TH SarabunIT๙" w:cs="TH SarabunIT๙"/>
                <w:sz w:val="28"/>
                <w:cs/>
              </w:rPr>
              <w:t>ตรวจสอบหลักฐานการเบิก จ่ายเงินงบประมาณ และเงินนอกงบประมาณ ตามวงรอบการเบิกจ่าย</w:t>
            </w:r>
          </w:p>
        </w:tc>
        <w:tc>
          <w:tcPr>
            <w:tcW w:w="2835" w:type="dxa"/>
          </w:tcPr>
          <w:p w14:paraId="5B385049" w14:textId="09705006" w:rsidR="00D067D8" w:rsidRPr="00D067D8" w:rsidRDefault="00D067D8">
            <w:pPr>
              <w:pStyle w:val="TableParagraph"/>
              <w:spacing w:line="420" w:lineRule="atLeast"/>
              <w:ind w:left="115"/>
              <w:rPr>
                <w:sz w:val="28"/>
                <w:szCs w:val="28"/>
                <w:cs/>
                <w:lang w:bidi="th-TH"/>
              </w:rPr>
            </w:pPr>
            <w:r w:rsidRPr="00D067D8">
              <w:rPr>
                <w:sz w:val="28"/>
                <w:szCs w:val="28"/>
                <w:cs/>
                <w:lang w:bidi="th-TH"/>
              </w:rPr>
              <w:t>เอกสาร/หลักฐานไม่ถูกต้องตามความเป็นจริง มีการเรียกรับเงินจากผู้ปฏิบัติ</w:t>
            </w:r>
          </w:p>
        </w:tc>
        <w:tc>
          <w:tcPr>
            <w:tcW w:w="1276" w:type="dxa"/>
            <w:shd w:val="clear" w:color="auto" w:fill="FFFFFF" w:themeFill="background1"/>
          </w:tcPr>
          <w:p w14:paraId="1A6CD651" w14:textId="34BABDE3" w:rsidR="00D067D8" w:rsidRPr="00F239FD" w:rsidRDefault="00D067D8">
            <w:pPr>
              <w:pStyle w:val="TableParagraph"/>
              <w:spacing w:before="355"/>
              <w:ind w:left="13"/>
              <w:jc w:val="center"/>
              <w:rPr>
                <w:b/>
                <w:sz w:val="28"/>
                <w:szCs w:val="28"/>
                <w:cs/>
                <w:lang w:bidi="th-TH"/>
              </w:rPr>
            </w:pPr>
            <w:r w:rsidRPr="00F239FD">
              <w:rPr>
                <w:rFonts w:hint="cs"/>
                <w:b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C669413" w14:textId="7B1380C8" w:rsidR="00D067D8" w:rsidRPr="00F239FD" w:rsidRDefault="00D067D8">
            <w:pPr>
              <w:pStyle w:val="TableParagraph"/>
              <w:spacing w:before="355"/>
              <w:ind w:left="12"/>
              <w:jc w:val="center"/>
              <w:rPr>
                <w:b/>
                <w:sz w:val="28"/>
                <w:szCs w:val="28"/>
                <w:cs/>
                <w:lang w:bidi="th-TH"/>
              </w:rPr>
            </w:pPr>
            <w:r w:rsidRPr="00F239FD">
              <w:rPr>
                <w:rFonts w:hint="cs"/>
                <w:b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4B9503" w14:textId="28FE0E31" w:rsidR="00D067D8" w:rsidRPr="00F239FD" w:rsidRDefault="00473DFF" w:rsidP="009C0175">
            <w:pPr>
              <w:pStyle w:val="TableParagraph"/>
              <w:spacing w:before="5"/>
              <w:jc w:val="center"/>
              <w:rPr>
                <w:b/>
                <w:sz w:val="28"/>
                <w:szCs w:val="28"/>
                <w:lang w:bidi="th-TH"/>
              </w:rPr>
            </w:pPr>
            <w:r w:rsidRPr="00F239FD">
              <w:rPr>
                <w:rFonts w:hint="cs"/>
                <w:b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1134" w:type="dxa"/>
            <w:shd w:val="clear" w:color="auto" w:fill="92D050"/>
            <w:vAlign w:val="center"/>
          </w:tcPr>
          <w:p w14:paraId="7AB36F87" w14:textId="364F483E" w:rsidR="00D067D8" w:rsidRPr="00F239FD" w:rsidRDefault="00473DFF" w:rsidP="00473DFF">
            <w:pPr>
              <w:pStyle w:val="TableParagraph"/>
              <w:spacing w:before="5"/>
              <w:jc w:val="center"/>
              <w:rPr>
                <w:b/>
                <w:sz w:val="28"/>
                <w:szCs w:val="28"/>
                <w:cs/>
                <w:lang w:bidi="th-TH"/>
              </w:rPr>
            </w:pPr>
            <w:r w:rsidRPr="00F239FD">
              <w:rPr>
                <w:rFonts w:hint="cs"/>
                <w:b/>
                <w:sz w:val="28"/>
                <w:szCs w:val="28"/>
                <w:cs/>
                <w:lang w:bidi="th-TH"/>
              </w:rPr>
              <w:t>ต่ำ</w:t>
            </w:r>
          </w:p>
        </w:tc>
      </w:tr>
      <w:tr w:rsidR="00F239FD" w:rsidRPr="00D067D8" w14:paraId="0E03A556" w14:textId="50CA960A" w:rsidTr="002C582A">
        <w:trPr>
          <w:trHeight w:val="392"/>
        </w:trPr>
        <w:tc>
          <w:tcPr>
            <w:tcW w:w="10490" w:type="dxa"/>
            <w:gridSpan w:val="7"/>
            <w:shd w:val="clear" w:color="auto" w:fill="auto"/>
          </w:tcPr>
          <w:p w14:paraId="06EACB30" w14:textId="023A5071" w:rsidR="00F239FD" w:rsidRPr="00D067D8" w:rsidRDefault="00F239FD">
            <w:pPr>
              <w:pStyle w:val="TableParagraph"/>
              <w:spacing w:before="5"/>
              <w:rPr>
                <w:bCs/>
                <w:sz w:val="28"/>
                <w:szCs w:val="28"/>
                <w:cs/>
                <w:lang w:bidi="th"/>
              </w:rPr>
            </w:pPr>
            <w:r w:rsidRPr="00D067D8">
              <w:rPr>
                <w:bCs/>
                <w:sz w:val="28"/>
                <w:szCs w:val="28"/>
                <w:cs/>
                <w:lang w:bidi="th"/>
              </w:rPr>
              <w:t xml:space="preserve">1.4 </w:t>
            </w:r>
            <w:r w:rsidRPr="00D067D8">
              <w:rPr>
                <w:bCs/>
                <w:sz w:val="28"/>
                <w:szCs w:val="28"/>
                <w:cs/>
                <w:lang w:bidi="th-TH"/>
              </w:rPr>
              <w:t>กระบวนการ การรับ การแจกจ่าย พัสดุ</w:t>
            </w:r>
          </w:p>
        </w:tc>
      </w:tr>
      <w:tr w:rsidR="00473DFF" w:rsidRPr="00D067D8" w14:paraId="18F276D6" w14:textId="7881A3D6" w:rsidTr="00473DFF">
        <w:trPr>
          <w:trHeight w:val="949"/>
        </w:trPr>
        <w:tc>
          <w:tcPr>
            <w:tcW w:w="851" w:type="dxa"/>
          </w:tcPr>
          <w:p w14:paraId="3CEA7ECD" w14:textId="3EA3896C" w:rsidR="00D067D8" w:rsidRPr="00D067D8" w:rsidRDefault="00D067D8" w:rsidP="009C0175">
            <w:pPr>
              <w:pStyle w:val="TableParagraph"/>
              <w:spacing w:before="2"/>
              <w:jc w:val="center"/>
              <w:rPr>
                <w:b/>
                <w:sz w:val="28"/>
                <w:szCs w:val="28"/>
                <w:lang w:bidi="th-TH"/>
              </w:rPr>
            </w:pPr>
            <w:r w:rsidRPr="00D067D8">
              <w:rPr>
                <w:rFonts w:hint="cs"/>
                <w:b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2693" w:type="dxa"/>
          </w:tcPr>
          <w:p w14:paraId="0B0F5EE9" w14:textId="04EB5F05" w:rsidR="00D067D8" w:rsidRPr="00D067D8" w:rsidRDefault="00D067D8" w:rsidP="00973065">
            <w:pPr>
              <w:pStyle w:val="a9"/>
              <w:rPr>
                <w:rFonts w:ascii="TH SarabunIT๙" w:hAnsi="TH SarabunIT๙" w:cs="TH SarabunIT๙"/>
                <w:sz w:val="28"/>
                <w:cs/>
              </w:rPr>
            </w:pPr>
            <w:r w:rsidRPr="00D067D8">
              <w:rPr>
                <w:rFonts w:ascii="TH SarabunIT๙" w:hAnsi="TH SarabunIT๙" w:cs="TH SarabunIT๙"/>
                <w:sz w:val="28"/>
                <w:cs/>
              </w:rPr>
              <w:t>นำพัสดุมาแจกจ่ายแต่ละฝ่าย ในสังกัดตามความต้องการ</w:t>
            </w:r>
          </w:p>
        </w:tc>
        <w:tc>
          <w:tcPr>
            <w:tcW w:w="2835" w:type="dxa"/>
          </w:tcPr>
          <w:p w14:paraId="67B8BB5A" w14:textId="2CB3A724" w:rsidR="00D067D8" w:rsidRPr="00D067D8" w:rsidRDefault="00D067D8" w:rsidP="009C0175">
            <w:pPr>
              <w:pStyle w:val="a9"/>
              <w:rPr>
                <w:rFonts w:ascii="TH SarabunIT๙" w:hAnsi="TH SarabunIT๙" w:cs="TH SarabunIT๙"/>
                <w:sz w:val="28"/>
                <w:cs/>
              </w:rPr>
            </w:pPr>
            <w:r w:rsidRPr="00D067D8">
              <w:rPr>
                <w:rFonts w:ascii="TH SarabunIT๙" w:hAnsi="TH SarabunIT๙" w:cs="TH SarabunIT๙"/>
                <w:sz w:val="28"/>
                <w:cs/>
              </w:rPr>
              <w:t>การแจกจ่ายพัสดุให้ แต่ละฝ่ายไม่เท่าเทียม ตามความต้องการโดยรับผลประโยชน์จากผู้มาขอเบิก</w:t>
            </w:r>
          </w:p>
        </w:tc>
        <w:tc>
          <w:tcPr>
            <w:tcW w:w="1276" w:type="dxa"/>
            <w:shd w:val="clear" w:color="auto" w:fill="FFFFFF" w:themeFill="background1"/>
          </w:tcPr>
          <w:p w14:paraId="34F85A11" w14:textId="1C258F1D" w:rsidR="00D067D8" w:rsidRPr="00F239FD" w:rsidRDefault="00D067D8">
            <w:pPr>
              <w:pStyle w:val="TableParagraph"/>
              <w:spacing w:before="355"/>
              <w:ind w:left="13"/>
              <w:jc w:val="center"/>
              <w:rPr>
                <w:b/>
                <w:sz w:val="28"/>
                <w:szCs w:val="28"/>
                <w:cs/>
                <w:lang w:bidi="th-TH"/>
              </w:rPr>
            </w:pPr>
            <w:r w:rsidRPr="00F239FD">
              <w:rPr>
                <w:rFonts w:hint="cs"/>
                <w:b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6A40702" w14:textId="67F0071A" w:rsidR="00D067D8" w:rsidRPr="00F239FD" w:rsidRDefault="00D067D8">
            <w:pPr>
              <w:pStyle w:val="TableParagraph"/>
              <w:spacing w:before="355"/>
              <w:ind w:left="12"/>
              <w:jc w:val="center"/>
              <w:rPr>
                <w:b/>
                <w:sz w:val="28"/>
                <w:szCs w:val="28"/>
                <w:cs/>
                <w:lang w:bidi="th-TH"/>
              </w:rPr>
            </w:pPr>
            <w:r w:rsidRPr="00F239FD">
              <w:rPr>
                <w:rFonts w:hint="cs"/>
                <w:b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ADA07B" w14:textId="1A935129" w:rsidR="00D067D8" w:rsidRPr="00F239FD" w:rsidRDefault="00473DFF" w:rsidP="009C0175">
            <w:pPr>
              <w:pStyle w:val="TableParagraph"/>
              <w:spacing w:before="5"/>
              <w:jc w:val="center"/>
              <w:rPr>
                <w:b/>
                <w:sz w:val="28"/>
                <w:szCs w:val="28"/>
                <w:lang w:bidi="th-TH"/>
              </w:rPr>
            </w:pPr>
            <w:r w:rsidRPr="00F239FD">
              <w:rPr>
                <w:rFonts w:hint="cs"/>
                <w:b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1134" w:type="dxa"/>
            <w:shd w:val="clear" w:color="auto" w:fill="92D050"/>
            <w:vAlign w:val="center"/>
          </w:tcPr>
          <w:p w14:paraId="207739D0" w14:textId="0E716E66" w:rsidR="00D067D8" w:rsidRPr="00F239FD" w:rsidRDefault="00473DFF" w:rsidP="00473DFF">
            <w:pPr>
              <w:pStyle w:val="TableParagraph"/>
              <w:spacing w:before="5"/>
              <w:jc w:val="center"/>
              <w:rPr>
                <w:b/>
                <w:sz w:val="28"/>
                <w:szCs w:val="28"/>
                <w:cs/>
                <w:lang w:bidi="th-TH"/>
              </w:rPr>
            </w:pPr>
            <w:r w:rsidRPr="00F239FD">
              <w:rPr>
                <w:rFonts w:hint="cs"/>
                <w:b/>
                <w:sz w:val="28"/>
                <w:szCs w:val="28"/>
                <w:cs/>
                <w:lang w:bidi="th-TH"/>
              </w:rPr>
              <w:t>ต่ำ</w:t>
            </w:r>
          </w:p>
        </w:tc>
      </w:tr>
      <w:tr w:rsidR="00F239FD" w:rsidRPr="00D067D8" w14:paraId="7DA49901" w14:textId="18F197CA" w:rsidTr="007E5606">
        <w:trPr>
          <w:trHeight w:val="412"/>
        </w:trPr>
        <w:tc>
          <w:tcPr>
            <w:tcW w:w="10490" w:type="dxa"/>
            <w:gridSpan w:val="7"/>
            <w:shd w:val="clear" w:color="auto" w:fill="auto"/>
            <w:vAlign w:val="center"/>
          </w:tcPr>
          <w:p w14:paraId="0758CED8" w14:textId="63E4EA2F" w:rsidR="00F239FD" w:rsidRPr="00D067D8" w:rsidRDefault="00F239FD" w:rsidP="005429AE">
            <w:pPr>
              <w:pStyle w:val="TableParagraph"/>
              <w:spacing w:before="5"/>
              <w:rPr>
                <w:b/>
                <w:bCs/>
                <w:sz w:val="28"/>
                <w:szCs w:val="28"/>
                <w:cs/>
                <w:lang w:bidi="th-TH"/>
              </w:rPr>
            </w:pPr>
            <w:r w:rsidRPr="00D067D8">
              <w:rPr>
                <w:b/>
                <w:bCs/>
                <w:sz w:val="28"/>
                <w:szCs w:val="28"/>
                <w:cs/>
                <w:lang w:bidi="th-TH"/>
              </w:rPr>
              <w:t>1.5 กระบวนการ การจัดซื้อจัดจ้าง</w:t>
            </w:r>
          </w:p>
        </w:tc>
      </w:tr>
      <w:tr w:rsidR="00F239FD" w:rsidRPr="00D067D8" w14:paraId="24A4B5EA" w14:textId="7503D941" w:rsidTr="00F239FD">
        <w:trPr>
          <w:trHeight w:val="949"/>
        </w:trPr>
        <w:tc>
          <w:tcPr>
            <w:tcW w:w="851" w:type="dxa"/>
          </w:tcPr>
          <w:p w14:paraId="1E3E6B14" w14:textId="4681FBED" w:rsidR="00D067D8" w:rsidRPr="00D067D8" w:rsidRDefault="00D067D8" w:rsidP="009C0175">
            <w:pPr>
              <w:pStyle w:val="TableParagraph"/>
              <w:spacing w:before="2"/>
              <w:jc w:val="center"/>
              <w:rPr>
                <w:b/>
                <w:sz w:val="28"/>
                <w:szCs w:val="28"/>
                <w:cs/>
                <w:lang w:bidi="th-TH"/>
              </w:rPr>
            </w:pPr>
            <w:r w:rsidRPr="00D067D8">
              <w:rPr>
                <w:rFonts w:hint="cs"/>
                <w:b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2693" w:type="dxa"/>
          </w:tcPr>
          <w:p w14:paraId="5B9EA812" w14:textId="6C61C50E" w:rsidR="00D067D8" w:rsidRPr="00D067D8" w:rsidRDefault="00D067D8" w:rsidP="00973065">
            <w:pPr>
              <w:pStyle w:val="a9"/>
              <w:rPr>
                <w:rFonts w:ascii="TH SarabunIT๙" w:hAnsi="TH SarabunIT๙" w:cs="TH SarabunIT๙"/>
                <w:sz w:val="28"/>
                <w:cs/>
              </w:rPr>
            </w:pPr>
            <w:r w:rsidRPr="00D067D8">
              <w:rPr>
                <w:rFonts w:ascii="TH SarabunIT๙" w:hAnsi="TH SarabunIT๙" w:cs="TH SarabunIT๙"/>
                <w:sz w:val="28"/>
                <w:cs/>
              </w:rPr>
              <w:t>จัดทำและประกาศการจัดซื้อจัดจ้าง</w:t>
            </w:r>
          </w:p>
        </w:tc>
        <w:tc>
          <w:tcPr>
            <w:tcW w:w="2835" w:type="dxa"/>
          </w:tcPr>
          <w:p w14:paraId="70A29127" w14:textId="1C56A757" w:rsidR="00D067D8" w:rsidRPr="00D067D8" w:rsidRDefault="00D067D8" w:rsidP="009C0175">
            <w:pPr>
              <w:pStyle w:val="a9"/>
              <w:rPr>
                <w:rFonts w:ascii="TH SarabunIT๙" w:hAnsi="TH SarabunIT๙" w:cs="TH SarabunIT๙"/>
                <w:sz w:val="28"/>
                <w:cs/>
              </w:rPr>
            </w:pPr>
            <w:r w:rsidRPr="00D067D8">
              <w:rPr>
                <w:rFonts w:ascii="TH SarabunIT๙" w:hAnsi="TH SarabunIT๙" w:cs="TH SarabunIT๙"/>
                <w:sz w:val="28"/>
                <w:cs/>
              </w:rPr>
              <w:t>มีการปกปิดข้อมูลเอื้อประโยชน์แก่ผู้ประกอบการ เพื่อแลกกับสินบนที่ผู้ประกอบการเสนอให้</w:t>
            </w:r>
          </w:p>
        </w:tc>
        <w:tc>
          <w:tcPr>
            <w:tcW w:w="1276" w:type="dxa"/>
            <w:shd w:val="clear" w:color="auto" w:fill="FFFFFF" w:themeFill="background1"/>
          </w:tcPr>
          <w:p w14:paraId="27A78479" w14:textId="435E7352" w:rsidR="00D067D8" w:rsidRPr="00F239FD" w:rsidRDefault="00D067D8">
            <w:pPr>
              <w:pStyle w:val="TableParagraph"/>
              <w:spacing w:before="355"/>
              <w:ind w:left="13"/>
              <w:jc w:val="center"/>
              <w:rPr>
                <w:b/>
                <w:sz w:val="28"/>
                <w:szCs w:val="28"/>
                <w:cs/>
                <w:lang w:bidi="th-TH"/>
              </w:rPr>
            </w:pPr>
            <w:r w:rsidRPr="00F239FD">
              <w:rPr>
                <w:rFonts w:hint="cs"/>
                <w:b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091E0CF" w14:textId="197AEBE8" w:rsidR="00D067D8" w:rsidRPr="00F239FD" w:rsidRDefault="00D067D8">
            <w:pPr>
              <w:pStyle w:val="TableParagraph"/>
              <w:spacing w:before="355"/>
              <w:ind w:left="12"/>
              <w:jc w:val="center"/>
              <w:rPr>
                <w:b/>
                <w:sz w:val="28"/>
                <w:szCs w:val="28"/>
                <w:cs/>
                <w:lang w:bidi="th-TH"/>
              </w:rPr>
            </w:pPr>
            <w:r w:rsidRPr="00F239FD">
              <w:rPr>
                <w:rFonts w:hint="cs"/>
                <w:b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6A50A5" w14:textId="57242FBD" w:rsidR="00D067D8" w:rsidRPr="00F239FD" w:rsidRDefault="00F239FD" w:rsidP="009C0175">
            <w:pPr>
              <w:pStyle w:val="TableParagraph"/>
              <w:spacing w:before="5"/>
              <w:jc w:val="center"/>
              <w:rPr>
                <w:b/>
                <w:sz w:val="28"/>
                <w:szCs w:val="28"/>
                <w:cs/>
                <w:lang w:bidi="th-TH"/>
              </w:rPr>
            </w:pPr>
            <w:r w:rsidRPr="00F239FD">
              <w:rPr>
                <w:rFonts w:hint="cs"/>
                <w:b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1134" w:type="dxa"/>
            <w:shd w:val="clear" w:color="auto" w:fill="92D050"/>
            <w:vAlign w:val="center"/>
          </w:tcPr>
          <w:p w14:paraId="2FB299EF" w14:textId="7BFBEAB6" w:rsidR="00D067D8" w:rsidRPr="00F239FD" w:rsidRDefault="00F239FD" w:rsidP="00F239FD">
            <w:pPr>
              <w:pStyle w:val="TableParagraph"/>
              <w:spacing w:before="5"/>
              <w:jc w:val="center"/>
              <w:rPr>
                <w:b/>
                <w:sz w:val="28"/>
                <w:szCs w:val="28"/>
                <w:cs/>
                <w:lang w:bidi="th-TH"/>
              </w:rPr>
            </w:pPr>
            <w:r w:rsidRPr="00F239FD">
              <w:rPr>
                <w:rFonts w:hint="cs"/>
                <w:b/>
                <w:sz w:val="28"/>
                <w:szCs w:val="28"/>
                <w:cs/>
                <w:lang w:bidi="th-TH"/>
              </w:rPr>
              <w:t>ต่ำ</w:t>
            </w:r>
          </w:p>
        </w:tc>
      </w:tr>
      <w:tr w:rsidR="00F239FD" w:rsidRPr="00D067D8" w14:paraId="3791508D" w14:textId="71C84175" w:rsidTr="00F239FD">
        <w:trPr>
          <w:trHeight w:val="678"/>
        </w:trPr>
        <w:tc>
          <w:tcPr>
            <w:tcW w:w="851" w:type="dxa"/>
          </w:tcPr>
          <w:p w14:paraId="63F6D96D" w14:textId="0F62F06A" w:rsidR="00D067D8" w:rsidRPr="00D067D8" w:rsidRDefault="00D067D8" w:rsidP="009C0175">
            <w:pPr>
              <w:pStyle w:val="TableParagraph"/>
              <w:spacing w:before="2"/>
              <w:jc w:val="center"/>
              <w:rPr>
                <w:b/>
                <w:sz w:val="28"/>
                <w:szCs w:val="28"/>
                <w:cs/>
                <w:lang w:bidi="th-TH"/>
              </w:rPr>
            </w:pPr>
            <w:r w:rsidRPr="00D067D8">
              <w:rPr>
                <w:rFonts w:hint="cs"/>
                <w:b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2693" w:type="dxa"/>
          </w:tcPr>
          <w:p w14:paraId="1000294E" w14:textId="64EA68FE" w:rsidR="00D067D8" w:rsidRPr="00D067D8" w:rsidRDefault="00D067D8" w:rsidP="00973065">
            <w:pPr>
              <w:pStyle w:val="a9"/>
              <w:rPr>
                <w:rFonts w:ascii="TH SarabunIT๙" w:hAnsi="TH SarabunIT๙" w:cs="TH SarabunIT๙"/>
                <w:sz w:val="28"/>
                <w:cs/>
              </w:rPr>
            </w:pPr>
            <w:r w:rsidRPr="00D067D8">
              <w:rPr>
                <w:rFonts w:ascii="TH SarabunIT๙" w:hAnsi="TH SarabunIT๙" w:cs="TH SarabunIT๙"/>
                <w:sz w:val="28"/>
                <w:cs/>
              </w:rPr>
              <w:t>จัดทำรายละเอียดคุณลักษณะเฉพาะของงาน</w:t>
            </w:r>
          </w:p>
        </w:tc>
        <w:tc>
          <w:tcPr>
            <w:tcW w:w="2835" w:type="dxa"/>
          </w:tcPr>
          <w:p w14:paraId="713D4EBA" w14:textId="488CDFB2" w:rsidR="00D067D8" w:rsidRPr="00D067D8" w:rsidRDefault="00D067D8" w:rsidP="009C0175">
            <w:pPr>
              <w:pStyle w:val="a9"/>
              <w:rPr>
                <w:rFonts w:ascii="TH SarabunIT๙" w:hAnsi="TH SarabunIT๙" w:cs="TH SarabunIT๙"/>
                <w:sz w:val="28"/>
                <w:cs/>
              </w:rPr>
            </w:pPr>
            <w:r w:rsidRPr="00D067D8">
              <w:rPr>
                <w:rFonts w:ascii="TH SarabunIT๙" w:hAnsi="TH SarabunIT๙" w:cs="TH SarabunIT๙"/>
                <w:sz w:val="28"/>
                <w:cs/>
              </w:rPr>
              <w:t>กำหนดคุณลักษ</w:t>
            </w:r>
            <w:r w:rsidR="00F749C0">
              <w:rPr>
                <w:rFonts w:ascii="TH SarabunIT๙" w:hAnsi="TH SarabunIT๙" w:cs="TH SarabunIT๙" w:hint="cs"/>
                <w:sz w:val="28"/>
                <w:cs/>
              </w:rPr>
              <w:t>ณ</w:t>
            </w:r>
            <w:r w:rsidRPr="00D067D8">
              <w:rPr>
                <w:rFonts w:ascii="TH SarabunIT๙" w:hAnsi="TH SarabunIT๙" w:cs="TH SarabunIT๙"/>
                <w:sz w:val="28"/>
                <w:cs/>
              </w:rPr>
              <w:t>ะเฉพาะเพื่อเอื้อประโยชน์แก่ผู้ประกอบการที่เสนอสินบนให้</w:t>
            </w:r>
          </w:p>
        </w:tc>
        <w:tc>
          <w:tcPr>
            <w:tcW w:w="1276" w:type="dxa"/>
            <w:shd w:val="clear" w:color="auto" w:fill="FFFFFF" w:themeFill="background1"/>
          </w:tcPr>
          <w:p w14:paraId="58023B04" w14:textId="0EC45264" w:rsidR="00D067D8" w:rsidRPr="00F239FD" w:rsidRDefault="00F239FD">
            <w:pPr>
              <w:pStyle w:val="TableParagraph"/>
              <w:spacing w:before="355"/>
              <w:ind w:left="13"/>
              <w:jc w:val="center"/>
              <w:rPr>
                <w:b/>
                <w:sz w:val="28"/>
                <w:szCs w:val="28"/>
                <w:cs/>
                <w:lang w:bidi="th-TH"/>
              </w:rPr>
            </w:pPr>
            <w:r w:rsidRPr="00F239FD">
              <w:rPr>
                <w:rFonts w:hint="cs"/>
                <w:b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89EF59F" w14:textId="49132C4A" w:rsidR="00D067D8" w:rsidRPr="00F239FD" w:rsidRDefault="00F239FD">
            <w:pPr>
              <w:pStyle w:val="TableParagraph"/>
              <w:spacing w:before="355"/>
              <w:ind w:left="12"/>
              <w:jc w:val="center"/>
              <w:rPr>
                <w:b/>
                <w:sz w:val="28"/>
                <w:szCs w:val="28"/>
                <w:cs/>
                <w:lang w:bidi="th-TH"/>
              </w:rPr>
            </w:pPr>
            <w:r w:rsidRPr="00F239FD">
              <w:rPr>
                <w:rFonts w:hint="cs"/>
                <w:b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41C78E" w14:textId="7F96EE4B" w:rsidR="00D067D8" w:rsidRPr="00F239FD" w:rsidRDefault="00F239FD" w:rsidP="009C0175">
            <w:pPr>
              <w:pStyle w:val="TableParagraph"/>
              <w:spacing w:before="5"/>
              <w:jc w:val="center"/>
              <w:rPr>
                <w:b/>
                <w:sz w:val="28"/>
                <w:szCs w:val="28"/>
                <w:cs/>
                <w:lang w:bidi="th-TH"/>
              </w:rPr>
            </w:pPr>
            <w:r w:rsidRPr="00F239FD">
              <w:rPr>
                <w:rFonts w:hint="cs"/>
                <w:b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1134" w:type="dxa"/>
            <w:shd w:val="clear" w:color="auto" w:fill="92D050"/>
            <w:vAlign w:val="center"/>
          </w:tcPr>
          <w:p w14:paraId="2A842B54" w14:textId="4AD0D758" w:rsidR="00D067D8" w:rsidRPr="00F239FD" w:rsidRDefault="00F239FD" w:rsidP="00F239FD">
            <w:pPr>
              <w:pStyle w:val="TableParagraph"/>
              <w:spacing w:before="5"/>
              <w:jc w:val="center"/>
              <w:rPr>
                <w:b/>
                <w:sz w:val="28"/>
                <w:szCs w:val="28"/>
                <w:cs/>
                <w:lang w:bidi="th-TH"/>
              </w:rPr>
            </w:pPr>
            <w:r w:rsidRPr="00F239FD">
              <w:rPr>
                <w:rFonts w:hint="cs"/>
                <w:b/>
                <w:sz w:val="28"/>
                <w:szCs w:val="28"/>
                <w:cs/>
                <w:lang w:bidi="th-TH"/>
              </w:rPr>
              <w:t>ต่ำ</w:t>
            </w:r>
          </w:p>
        </w:tc>
      </w:tr>
      <w:tr w:rsidR="00F239FD" w:rsidRPr="00D067D8" w14:paraId="620C6DF3" w14:textId="2B7EF8E1" w:rsidTr="00F239FD">
        <w:trPr>
          <w:trHeight w:val="675"/>
        </w:trPr>
        <w:tc>
          <w:tcPr>
            <w:tcW w:w="851" w:type="dxa"/>
          </w:tcPr>
          <w:p w14:paraId="5CCC1361" w14:textId="74F7974D" w:rsidR="00D067D8" w:rsidRPr="00D067D8" w:rsidRDefault="00D067D8" w:rsidP="009C0175">
            <w:pPr>
              <w:pStyle w:val="TableParagraph"/>
              <w:spacing w:before="2"/>
              <w:jc w:val="center"/>
              <w:rPr>
                <w:b/>
                <w:sz w:val="28"/>
                <w:szCs w:val="28"/>
                <w:cs/>
                <w:lang w:bidi="th-TH"/>
              </w:rPr>
            </w:pPr>
            <w:r w:rsidRPr="00D067D8">
              <w:rPr>
                <w:rFonts w:hint="cs"/>
                <w:b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693" w:type="dxa"/>
          </w:tcPr>
          <w:p w14:paraId="1C104822" w14:textId="4FD2CBA4" w:rsidR="00D067D8" w:rsidRPr="00D067D8" w:rsidRDefault="00D067D8" w:rsidP="00973065">
            <w:pPr>
              <w:pStyle w:val="a9"/>
              <w:rPr>
                <w:rFonts w:ascii="TH SarabunIT๙" w:hAnsi="TH SarabunIT๙" w:cs="TH SarabunIT๙"/>
                <w:sz w:val="28"/>
                <w:cs/>
              </w:rPr>
            </w:pPr>
            <w:r w:rsidRPr="00D067D8">
              <w:rPr>
                <w:rFonts w:ascii="TH SarabunIT๙" w:hAnsi="TH SarabunIT๙" w:cs="TH SarabunIT๙"/>
                <w:sz w:val="28"/>
                <w:cs/>
              </w:rPr>
              <w:t>บริหารสัญญา และการตรวจรับงาน</w:t>
            </w:r>
          </w:p>
        </w:tc>
        <w:tc>
          <w:tcPr>
            <w:tcW w:w="2835" w:type="dxa"/>
          </w:tcPr>
          <w:p w14:paraId="37ABF64D" w14:textId="684FFCD5" w:rsidR="00D067D8" w:rsidRPr="00D067D8" w:rsidRDefault="00D067D8" w:rsidP="009C0175">
            <w:pPr>
              <w:pStyle w:val="a9"/>
              <w:rPr>
                <w:rFonts w:ascii="TH SarabunIT๙" w:hAnsi="TH SarabunIT๙" w:cs="TH SarabunIT๙"/>
                <w:sz w:val="28"/>
                <w:cs/>
              </w:rPr>
            </w:pPr>
            <w:r w:rsidRPr="00D067D8">
              <w:rPr>
                <w:rFonts w:ascii="TH SarabunIT๙" w:hAnsi="TH SarabunIT๙" w:cs="TH SarabunIT๙"/>
                <w:sz w:val="28"/>
                <w:cs/>
              </w:rPr>
              <w:t>รายงานตรวจงานเท็จ เพื่อแลกรับสินบนจากผู้ประกอบการ</w:t>
            </w:r>
          </w:p>
        </w:tc>
        <w:tc>
          <w:tcPr>
            <w:tcW w:w="1276" w:type="dxa"/>
            <w:shd w:val="clear" w:color="auto" w:fill="FFFFFF" w:themeFill="background1"/>
          </w:tcPr>
          <w:p w14:paraId="5B14B96B" w14:textId="7B7F4C50" w:rsidR="00D067D8" w:rsidRPr="00F239FD" w:rsidRDefault="00D067D8">
            <w:pPr>
              <w:pStyle w:val="TableParagraph"/>
              <w:spacing w:before="355"/>
              <w:ind w:left="13"/>
              <w:jc w:val="center"/>
              <w:rPr>
                <w:b/>
                <w:sz w:val="28"/>
                <w:szCs w:val="28"/>
                <w:cs/>
                <w:lang w:bidi="th-TH"/>
              </w:rPr>
            </w:pPr>
            <w:r w:rsidRPr="00F239FD">
              <w:rPr>
                <w:rFonts w:hint="cs"/>
                <w:b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451A28B8" w14:textId="5D9F9C7C" w:rsidR="00D067D8" w:rsidRPr="00F239FD" w:rsidRDefault="00D067D8">
            <w:pPr>
              <w:pStyle w:val="TableParagraph"/>
              <w:spacing w:before="355"/>
              <w:ind w:left="12"/>
              <w:jc w:val="center"/>
              <w:rPr>
                <w:b/>
                <w:sz w:val="28"/>
                <w:szCs w:val="28"/>
                <w:cs/>
                <w:lang w:bidi="th-TH"/>
              </w:rPr>
            </w:pPr>
            <w:r w:rsidRPr="00F239FD">
              <w:rPr>
                <w:rFonts w:hint="cs"/>
                <w:b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98F56F" w14:textId="0A684D58" w:rsidR="00D067D8" w:rsidRPr="00F239FD" w:rsidRDefault="00F239FD" w:rsidP="009C0175">
            <w:pPr>
              <w:pStyle w:val="TableParagraph"/>
              <w:spacing w:before="5"/>
              <w:jc w:val="center"/>
              <w:rPr>
                <w:b/>
                <w:sz w:val="28"/>
                <w:szCs w:val="28"/>
                <w:cs/>
                <w:lang w:bidi="th-TH"/>
              </w:rPr>
            </w:pPr>
            <w:r w:rsidRPr="00F239FD">
              <w:rPr>
                <w:rFonts w:hint="cs"/>
                <w:b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1134" w:type="dxa"/>
            <w:shd w:val="clear" w:color="auto" w:fill="92D050"/>
            <w:vAlign w:val="center"/>
          </w:tcPr>
          <w:p w14:paraId="411E8E87" w14:textId="2FD28692" w:rsidR="00D067D8" w:rsidRPr="00F239FD" w:rsidRDefault="00F239FD" w:rsidP="00F239FD">
            <w:pPr>
              <w:pStyle w:val="TableParagraph"/>
              <w:spacing w:before="5"/>
              <w:jc w:val="center"/>
              <w:rPr>
                <w:b/>
                <w:sz w:val="28"/>
                <w:szCs w:val="28"/>
                <w:cs/>
                <w:lang w:bidi="th-TH"/>
              </w:rPr>
            </w:pPr>
            <w:r w:rsidRPr="00F239FD">
              <w:rPr>
                <w:rFonts w:hint="cs"/>
                <w:b/>
                <w:sz w:val="28"/>
                <w:szCs w:val="28"/>
                <w:cs/>
                <w:lang w:bidi="th-TH"/>
              </w:rPr>
              <w:t>ต่ำ</w:t>
            </w:r>
          </w:p>
        </w:tc>
      </w:tr>
      <w:tr w:rsidR="00F239FD" w:rsidRPr="00D067D8" w14:paraId="1E200864" w14:textId="4C4EB320" w:rsidTr="00A832A0">
        <w:trPr>
          <w:trHeight w:val="534"/>
        </w:trPr>
        <w:tc>
          <w:tcPr>
            <w:tcW w:w="10490" w:type="dxa"/>
            <w:gridSpan w:val="7"/>
            <w:shd w:val="clear" w:color="auto" w:fill="auto"/>
            <w:vAlign w:val="center"/>
          </w:tcPr>
          <w:p w14:paraId="023AA38D" w14:textId="51003DB0" w:rsidR="00F239FD" w:rsidRPr="00D067D8" w:rsidRDefault="00F239FD" w:rsidP="005429AE">
            <w:pPr>
              <w:pStyle w:val="TableParagraph"/>
              <w:spacing w:before="5"/>
              <w:rPr>
                <w:b/>
                <w:bCs/>
                <w:sz w:val="28"/>
                <w:szCs w:val="28"/>
                <w:cs/>
                <w:lang w:bidi="th-TH"/>
              </w:rPr>
            </w:pPr>
            <w:r w:rsidRPr="00D067D8">
              <w:rPr>
                <w:b/>
                <w:bCs/>
                <w:sz w:val="28"/>
                <w:szCs w:val="28"/>
                <w:cs/>
                <w:lang w:bidi="th-TH"/>
              </w:rPr>
              <w:t>1.6 กระบวนการการขออนุญาตต่ออายุใบสำคัญประจำตัวคนต่างด้าวฯ</w:t>
            </w:r>
          </w:p>
        </w:tc>
      </w:tr>
      <w:tr w:rsidR="00F239FD" w:rsidRPr="00D067D8" w14:paraId="5C136E2C" w14:textId="1EA1124B" w:rsidTr="00F239FD">
        <w:trPr>
          <w:trHeight w:val="675"/>
        </w:trPr>
        <w:tc>
          <w:tcPr>
            <w:tcW w:w="851" w:type="dxa"/>
          </w:tcPr>
          <w:p w14:paraId="4DEEB061" w14:textId="5C57E765" w:rsidR="00D067D8" w:rsidRPr="00D067D8" w:rsidRDefault="00D067D8" w:rsidP="009C0175">
            <w:pPr>
              <w:pStyle w:val="TableParagraph"/>
              <w:spacing w:before="2"/>
              <w:jc w:val="center"/>
              <w:rPr>
                <w:b/>
                <w:sz w:val="28"/>
                <w:szCs w:val="28"/>
                <w:cs/>
                <w:lang w:bidi="th-TH"/>
              </w:rPr>
            </w:pPr>
            <w:r w:rsidRPr="00D067D8">
              <w:rPr>
                <w:rFonts w:hint="cs"/>
                <w:b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2693" w:type="dxa"/>
          </w:tcPr>
          <w:p w14:paraId="58F16116" w14:textId="267C52B0" w:rsidR="00D067D8" w:rsidRPr="00D067D8" w:rsidRDefault="00D067D8" w:rsidP="00973065">
            <w:pPr>
              <w:pStyle w:val="a9"/>
              <w:rPr>
                <w:rFonts w:ascii="TH SarabunIT๙" w:hAnsi="TH SarabunIT๙" w:cs="TH SarabunIT๙"/>
                <w:sz w:val="28"/>
                <w:cs/>
              </w:rPr>
            </w:pPr>
            <w:r w:rsidRPr="00D067D8">
              <w:rPr>
                <w:rFonts w:ascii="TH SarabunIT๙" w:hAnsi="TH SarabunIT๙" w:cs="TH SarabunIT๙"/>
                <w:sz w:val="28"/>
                <w:cs/>
              </w:rPr>
              <w:t>บุคคลต่างด้าวนำสมุดประจำตัวคนต่างด้าวฯ มา ติดต่อขอต่ออายุใบอนุญาตฯ และเขียนคำร้องฯ</w:t>
            </w:r>
          </w:p>
        </w:tc>
        <w:tc>
          <w:tcPr>
            <w:tcW w:w="2835" w:type="dxa"/>
          </w:tcPr>
          <w:p w14:paraId="3F267FC1" w14:textId="46B178CC" w:rsidR="00D067D8" w:rsidRPr="00D067D8" w:rsidRDefault="00D067D8" w:rsidP="009C0175">
            <w:pPr>
              <w:pStyle w:val="a9"/>
              <w:rPr>
                <w:rFonts w:ascii="TH SarabunIT๙" w:hAnsi="TH SarabunIT๙" w:cs="TH SarabunIT๙"/>
                <w:sz w:val="28"/>
                <w:cs/>
              </w:rPr>
            </w:pPr>
            <w:r w:rsidRPr="00D067D8">
              <w:rPr>
                <w:rFonts w:ascii="TH SarabunIT๙" w:hAnsi="TH SarabunIT๙" w:cs="TH SarabunIT๙"/>
                <w:sz w:val="28"/>
                <w:cs/>
              </w:rPr>
              <w:t>มีการเรียกรับสินบนหรือผลประโยชน์ เพื่ออำนวยความสะดวกใน การให้บริการ</w:t>
            </w:r>
          </w:p>
        </w:tc>
        <w:tc>
          <w:tcPr>
            <w:tcW w:w="1276" w:type="dxa"/>
            <w:shd w:val="clear" w:color="auto" w:fill="FFFFFF" w:themeFill="background1"/>
          </w:tcPr>
          <w:p w14:paraId="42FFE522" w14:textId="245AC584" w:rsidR="00D067D8" w:rsidRPr="00F239FD" w:rsidRDefault="00F239FD">
            <w:pPr>
              <w:pStyle w:val="TableParagraph"/>
              <w:spacing w:before="355"/>
              <w:ind w:left="13"/>
              <w:jc w:val="center"/>
              <w:rPr>
                <w:b/>
                <w:sz w:val="28"/>
                <w:szCs w:val="28"/>
                <w:cs/>
                <w:lang w:bidi="th-TH"/>
              </w:rPr>
            </w:pPr>
            <w:r w:rsidRPr="00F239FD">
              <w:rPr>
                <w:rFonts w:hint="cs"/>
                <w:b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E0610E8" w14:textId="7D775409" w:rsidR="00D067D8" w:rsidRPr="00F239FD" w:rsidRDefault="00D067D8">
            <w:pPr>
              <w:pStyle w:val="TableParagraph"/>
              <w:spacing w:before="355"/>
              <w:ind w:left="12"/>
              <w:jc w:val="center"/>
              <w:rPr>
                <w:b/>
                <w:sz w:val="28"/>
                <w:szCs w:val="28"/>
                <w:cs/>
                <w:lang w:bidi="th-TH"/>
              </w:rPr>
            </w:pPr>
            <w:r w:rsidRPr="00F239FD">
              <w:rPr>
                <w:rFonts w:hint="cs"/>
                <w:b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C38006" w14:textId="495810ED" w:rsidR="00D067D8" w:rsidRPr="00F239FD" w:rsidRDefault="00F239FD" w:rsidP="009C0175">
            <w:pPr>
              <w:pStyle w:val="TableParagraph"/>
              <w:spacing w:before="5"/>
              <w:jc w:val="center"/>
              <w:rPr>
                <w:b/>
                <w:sz w:val="28"/>
                <w:szCs w:val="28"/>
                <w:cs/>
                <w:lang w:bidi="th-TH"/>
              </w:rPr>
            </w:pPr>
            <w:r w:rsidRPr="00F239FD">
              <w:rPr>
                <w:rFonts w:hint="cs"/>
                <w:b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1134" w:type="dxa"/>
            <w:shd w:val="clear" w:color="auto" w:fill="92D050"/>
            <w:vAlign w:val="center"/>
          </w:tcPr>
          <w:p w14:paraId="24479853" w14:textId="3B2835EA" w:rsidR="00D067D8" w:rsidRPr="00F239FD" w:rsidRDefault="00F239FD" w:rsidP="00F239FD">
            <w:pPr>
              <w:pStyle w:val="TableParagraph"/>
              <w:spacing w:before="5"/>
              <w:jc w:val="center"/>
              <w:rPr>
                <w:b/>
                <w:sz w:val="28"/>
                <w:szCs w:val="28"/>
                <w:cs/>
                <w:lang w:bidi="th-TH"/>
              </w:rPr>
            </w:pPr>
            <w:r w:rsidRPr="00F239FD">
              <w:rPr>
                <w:rFonts w:hint="cs"/>
                <w:b/>
                <w:sz w:val="28"/>
                <w:szCs w:val="28"/>
                <w:cs/>
                <w:lang w:bidi="th-TH"/>
              </w:rPr>
              <w:t>ต่ำ</w:t>
            </w:r>
          </w:p>
        </w:tc>
      </w:tr>
    </w:tbl>
    <w:p w14:paraId="2745477D" w14:textId="77777777" w:rsidR="0092396D" w:rsidRDefault="0092396D" w:rsidP="005429AE">
      <w:pPr>
        <w:rPr>
          <w:sz w:val="32"/>
          <w:szCs w:val="32"/>
          <w:lang w:bidi="th"/>
        </w:rPr>
      </w:pPr>
    </w:p>
    <w:p w14:paraId="4C7DC541" w14:textId="77777777" w:rsidR="005429AE" w:rsidRDefault="005429AE" w:rsidP="005429AE">
      <w:pPr>
        <w:rPr>
          <w:sz w:val="32"/>
          <w:szCs w:val="32"/>
          <w:lang w:bidi="th"/>
        </w:rPr>
      </w:pPr>
    </w:p>
    <w:p w14:paraId="4636ACAE" w14:textId="77777777" w:rsidR="0092396D" w:rsidRPr="00061585" w:rsidRDefault="005C3038" w:rsidP="005429AE">
      <w:pPr>
        <w:pStyle w:val="3"/>
        <w:ind w:left="0"/>
        <w:jc w:val="center"/>
      </w:pPr>
      <w:r w:rsidRPr="00061585">
        <w:lastRenderedPageBreak/>
        <w:t>(2) งานป้องกันปราบปราม</w:t>
      </w:r>
    </w:p>
    <w:p w14:paraId="3A8B73EA" w14:textId="77777777" w:rsidR="0092396D" w:rsidRPr="00061585" w:rsidRDefault="0092396D">
      <w:pPr>
        <w:pStyle w:val="a3"/>
        <w:rPr>
          <w:b/>
          <w:sz w:val="20"/>
        </w:rPr>
      </w:pPr>
    </w:p>
    <w:p w14:paraId="12EAB6A5" w14:textId="77777777" w:rsidR="0092396D" w:rsidRPr="00061585" w:rsidRDefault="0092396D">
      <w:pPr>
        <w:pStyle w:val="a3"/>
        <w:spacing w:before="5"/>
        <w:rPr>
          <w:b/>
          <w:sz w:val="10"/>
        </w:rPr>
      </w:pPr>
    </w:p>
    <w:tbl>
      <w:tblPr>
        <w:tblW w:w="10915" w:type="dxa"/>
        <w:tblInd w:w="-5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"/>
        <w:gridCol w:w="2238"/>
        <w:gridCol w:w="4117"/>
        <w:gridCol w:w="1103"/>
        <w:gridCol w:w="849"/>
        <w:gridCol w:w="977"/>
        <w:gridCol w:w="963"/>
      </w:tblGrid>
      <w:tr w:rsidR="00F239FD" w:rsidRPr="006867E4" w14:paraId="69432445" w14:textId="45653329" w:rsidTr="00F239FD">
        <w:trPr>
          <w:trHeight w:val="369"/>
          <w:tblHeader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E23008" w14:textId="77777777" w:rsidR="00F239FD" w:rsidRPr="00F239FD" w:rsidRDefault="00F239FD" w:rsidP="0026434E">
            <w:pPr>
              <w:ind w:left="-3" w:hanging="3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F239FD">
              <w:rPr>
                <w:rFonts w:eastAsia="Times New Roman"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597E19" w14:textId="77777777" w:rsidR="00F239FD" w:rsidRPr="00F239FD" w:rsidRDefault="00F239FD" w:rsidP="0026434E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F239FD">
              <w:rPr>
                <w:rFonts w:eastAsia="Times New Roman"/>
                <w:bCs/>
                <w:sz w:val="28"/>
                <w:szCs w:val="28"/>
                <w:cs/>
              </w:rPr>
              <w:t>ขั้นตอนการปฏิบัติงาน</w:t>
            </w:r>
          </w:p>
        </w:tc>
        <w:tc>
          <w:tcPr>
            <w:tcW w:w="4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473ABC" w14:textId="77777777" w:rsidR="00F239FD" w:rsidRPr="00F239FD" w:rsidRDefault="00F239FD" w:rsidP="0026434E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F239FD">
              <w:rPr>
                <w:rFonts w:eastAsia="Times New Roman"/>
                <w:bCs/>
                <w:sz w:val="28"/>
                <w:szCs w:val="28"/>
                <w:cs/>
                <w:lang w:bidi="th-TH"/>
              </w:rPr>
              <w:t>ประเด็นความเสี่ยงต่อการรับสินบน</w:t>
            </w:r>
          </w:p>
          <w:p w14:paraId="23A4F3DF" w14:textId="77777777" w:rsidR="00F239FD" w:rsidRPr="00F239FD" w:rsidRDefault="00F239FD" w:rsidP="0026434E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F239FD">
              <w:rPr>
                <w:rFonts w:eastAsia="TH SarabunPSK"/>
                <w:bCs/>
                <w:sz w:val="28"/>
                <w:szCs w:val="28"/>
              </w:rPr>
              <w:t>(Bribery Risk)</w:t>
            </w:r>
          </w:p>
        </w:tc>
        <w:tc>
          <w:tcPr>
            <w:tcW w:w="3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688B6D" w14:textId="52837889" w:rsidR="00F239FD" w:rsidRPr="00F239FD" w:rsidRDefault="00F239FD" w:rsidP="0026434E">
            <w:pPr>
              <w:jc w:val="center"/>
              <w:rPr>
                <w:rFonts w:eastAsia="Times New Roman"/>
                <w:bCs/>
                <w:sz w:val="28"/>
                <w:szCs w:val="28"/>
                <w:lang w:val="en-US"/>
              </w:rPr>
            </w:pPr>
            <w:r w:rsidRPr="00F239FD">
              <w:rPr>
                <w:rFonts w:eastAsia="Times New Roman"/>
                <w:bCs/>
                <w:sz w:val="28"/>
                <w:szCs w:val="28"/>
                <w:lang w:val="en-US"/>
              </w:rPr>
              <w:t>Risk Score (L x I)</w:t>
            </w:r>
          </w:p>
        </w:tc>
      </w:tr>
      <w:tr w:rsidR="00F239FD" w:rsidRPr="00F239FD" w14:paraId="7B3BB1D3" w14:textId="03B9C525" w:rsidTr="00F239FD">
        <w:trPr>
          <w:trHeight w:val="290"/>
          <w:tblHeader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36A25" w14:textId="77777777" w:rsidR="00F239FD" w:rsidRPr="00F239FD" w:rsidRDefault="00F239FD" w:rsidP="0026434E">
            <w:pPr>
              <w:rPr>
                <w:rFonts w:eastAsia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BE9AD" w14:textId="77777777" w:rsidR="00F239FD" w:rsidRPr="00F239FD" w:rsidRDefault="00F239FD" w:rsidP="0026434E">
            <w:pPr>
              <w:rPr>
                <w:rFonts w:eastAsia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082B2" w14:textId="77777777" w:rsidR="00F239FD" w:rsidRPr="00F239FD" w:rsidRDefault="00F239FD" w:rsidP="0026434E">
            <w:pPr>
              <w:rPr>
                <w:rFonts w:eastAsia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82890F" w14:textId="76ABABD0" w:rsidR="00F239FD" w:rsidRPr="00F239FD" w:rsidRDefault="00F239FD" w:rsidP="0026434E">
            <w:pPr>
              <w:spacing w:line="0" w:lineRule="atLeast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F239FD">
              <w:rPr>
                <w:rFonts w:eastAsia="Times New Roman"/>
                <w:bCs/>
                <w:sz w:val="28"/>
                <w:szCs w:val="28"/>
              </w:rPr>
              <w:t>Likelihood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D0C63C" w14:textId="5588A841" w:rsidR="00F239FD" w:rsidRPr="00F239FD" w:rsidRDefault="00F239FD" w:rsidP="0026434E">
            <w:pPr>
              <w:spacing w:line="0" w:lineRule="atLeast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F239FD">
              <w:rPr>
                <w:rFonts w:eastAsia="Times New Roman"/>
                <w:bCs/>
                <w:sz w:val="28"/>
                <w:szCs w:val="28"/>
              </w:rPr>
              <w:t>Impact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DAF026" w14:textId="77777777" w:rsidR="00F239FD" w:rsidRPr="00F239FD" w:rsidRDefault="00F239FD" w:rsidP="0026434E">
            <w:pPr>
              <w:spacing w:line="0" w:lineRule="atLeast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F239FD">
              <w:rPr>
                <w:rFonts w:eastAsia="Times New Roman"/>
                <w:bCs/>
                <w:sz w:val="28"/>
                <w:szCs w:val="28"/>
              </w:rPr>
              <w:t>Risk Score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56C1084" w14:textId="77777777" w:rsidR="00F239FD" w:rsidRPr="00F239FD" w:rsidRDefault="00F239FD" w:rsidP="0026434E">
            <w:pPr>
              <w:spacing w:line="0" w:lineRule="atLeast"/>
              <w:jc w:val="center"/>
              <w:rPr>
                <w:rFonts w:eastAsia="Times New Roman"/>
                <w:b/>
                <w:sz w:val="28"/>
                <w:szCs w:val="28"/>
                <w:lang w:bidi="th-TH"/>
              </w:rPr>
            </w:pPr>
            <w:r w:rsidRPr="00F239FD">
              <w:rPr>
                <w:rFonts w:eastAsia="Times New Roman" w:hint="cs"/>
                <w:b/>
                <w:sz w:val="28"/>
                <w:szCs w:val="28"/>
                <w:cs/>
                <w:lang w:bidi="th-TH"/>
              </w:rPr>
              <w:t>ระดับ</w:t>
            </w:r>
          </w:p>
          <w:p w14:paraId="08CCC92D" w14:textId="4A85431A" w:rsidR="00F239FD" w:rsidRPr="00F239FD" w:rsidRDefault="00F239FD" w:rsidP="0026434E">
            <w:pPr>
              <w:spacing w:line="0" w:lineRule="atLeast"/>
              <w:jc w:val="center"/>
              <w:rPr>
                <w:rFonts w:eastAsia="Times New Roman"/>
                <w:bCs/>
                <w:sz w:val="28"/>
                <w:szCs w:val="28"/>
                <w:lang w:bidi="th-TH"/>
              </w:rPr>
            </w:pPr>
            <w:r w:rsidRPr="00F239FD">
              <w:rPr>
                <w:rFonts w:eastAsia="Times New Roman" w:hint="cs"/>
                <w:b/>
                <w:sz w:val="28"/>
                <w:szCs w:val="28"/>
                <w:cs/>
                <w:lang w:bidi="th-TH"/>
              </w:rPr>
              <w:t>ความเสี่ยง</w:t>
            </w:r>
          </w:p>
        </w:tc>
      </w:tr>
      <w:tr w:rsidR="00F239FD" w:rsidRPr="00F239FD" w14:paraId="6DA3AAF5" w14:textId="334E87AF" w:rsidTr="00D44309">
        <w:trPr>
          <w:trHeight w:val="277"/>
        </w:trPr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B81139" w14:textId="01A9A145" w:rsidR="00F239FD" w:rsidRPr="00F239FD" w:rsidRDefault="00F239FD" w:rsidP="005429AE">
            <w:pPr>
              <w:rPr>
                <w:rFonts w:eastAsia="Times New Roman"/>
                <w:b/>
                <w:bCs/>
                <w:sz w:val="28"/>
                <w:szCs w:val="28"/>
                <w:cs/>
                <w:lang w:bidi="th-TH"/>
              </w:rPr>
            </w:pPr>
            <w:r w:rsidRPr="00F239FD">
              <w:rPr>
                <w:rFonts w:eastAsia="Times New Roman"/>
                <w:b/>
                <w:bCs/>
                <w:sz w:val="28"/>
                <w:szCs w:val="28"/>
                <w:cs/>
                <w:lang w:bidi="th-TH"/>
              </w:rPr>
              <w:t>การจับกุมและบังคับใช้กฎหมาย</w:t>
            </w:r>
          </w:p>
        </w:tc>
      </w:tr>
      <w:tr w:rsidR="00F239FD" w:rsidRPr="00F239FD" w14:paraId="4C5239F5" w14:textId="3E79B0F1" w:rsidTr="00F239FD">
        <w:trPr>
          <w:trHeight w:val="55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28EBF6" w14:textId="5DADC068" w:rsidR="00F239FD" w:rsidRPr="00F239FD" w:rsidRDefault="00F239FD" w:rsidP="0026434E">
            <w:pPr>
              <w:jc w:val="center"/>
              <w:rPr>
                <w:rFonts w:eastAsia="Times New Roman"/>
                <w:sz w:val="28"/>
                <w:szCs w:val="28"/>
                <w:lang w:bidi="th-TH"/>
              </w:rPr>
            </w:pPr>
            <w:r w:rsidRPr="00F239FD">
              <w:rPr>
                <w:rFonts w:eastAsia="Times New Roman" w:hint="cs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F0F577" w14:textId="129AEEDD" w:rsidR="00F239FD" w:rsidRPr="00F239FD" w:rsidRDefault="00F239FD" w:rsidP="005429AE">
            <w:pPr>
              <w:widowControl/>
              <w:autoSpaceDE/>
              <w:autoSpaceDN/>
              <w:spacing w:after="200"/>
              <w:contextualSpacing/>
              <w:rPr>
                <w:rFonts w:eastAsia="Times New Roman"/>
                <w:sz w:val="28"/>
                <w:szCs w:val="28"/>
                <w:cs/>
                <w:lang w:bidi="th-TH"/>
              </w:rPr>
            </w:pPr>
            <w:r w:rsidRPr="00F239FD">
              <w:rPr>
                <w:rFonts w:eastAsia="Times New Roman"/>
                <w:sz w:val="28"/>
                <w:szCs w:val="28"/>
                <w:cs/>
                <w:lang w:bidi="th-TH"/>
              </w:rPr>
              <w:t>การใช้อำนาจหน้าที่ในการป้องกันปราบปรามอาชญากรรม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7334B8" w14:textId="77777777" w:rsidR="00F239FD" w:rsidRPr="00F239FD" w:rsidRDefault="00F239FD" w:rsidP="00A6062D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r w:rsidRPr="00F239FD">
              <w:rPr>
                <w:rFonts w:eastAsia="Times New Roman"/>
                <w:sz w:val="28"/>
                <w:szCs w:val="28"/>
                <w:cs/>
                <w:lang w:bidi="th-TH"/>
              </w:rPr>
              <w:t>เรียกรับผลประโยชน์ เพื่อแลกกับการ</w:t>
            </w:r>
          </w:p>
          <w:p w14:paraId="34059971" w14:textId="2DBA491E" w:rsidR="00F239FD" w:rsidRPr="00F239FD" w:rsidRDefault="00F239FD" w:rsidP="00A6062D">
            <w:pPr>
              <w:shd w:val="clear" w:color="auto" w:fill="FFFFFF"/>
              <w:rPr>
                <w:rFonts w:eastAsia="Times New Roman"/>
                <w:sz w:val="28"/>
                <w:szCs w:val="28"/>
                <w:lang w:bidi="th-TH"/>
              </w:rPr>
            </w:pPr>
            <w:r w:rsidRPr="00F239FD">
              <w:rPr>
                <w:rFonts w:eastAsia="Times New Roman"/>
                <w:sz w:val="28"/>
                <w:szCs w:val="28"/>
                <w:cs/>
                <w:lang w:bidi="th-TH"/>
              </w:rPr>
              <w:t>ไม่จับกุม หรือทำให้รับโทษน้อยลง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DC5B44" w14:textId="4C89DB30" w:rsidR="00F239FD" w:rsidRPr="00F239FD" w:rsidRDefault="00F239FD" w:rsidP="00EA39B0">
            <w:pPr>
              <w:jc w:val="center"/>
              <w:rPr>
                <w:rFonts w:eastAsia="Times New Roman"/>
                <w:sz w:val="28"/>
                <w:szCs w:val="28"/>
                <w:cs/>
                <w:lang w:bidi="th-TH"/>
              </w:rPr>
            </w:pPr>
            <w:r w:rsidRPr="00F239FD">
              <w:rPr>
                <w:rFonts w:eastAsia="Times New Roman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A62A08" w14:textId="2E4C6EB5" w:rsidR="00F239FD" w:rsidRPr="00F239FD" w:rsidRDefault="00F239FD" w:rsidP="00EA39B0">
            <w:pPr>
              <w:jc w:val="center"/>
              <w:rPr>
                <w:rFonts w:eastAsia="Times New Roman"/>
                <w:sz w:val="28"/>
                <w:szCs w:val="28"/>
                <w:cs/>
                <w:lang w:bidi="th-TH"/>
              </w:rPr>
            </w:pPr>
            <w:r w:rsidRPr="00F239FD">
              <w:rPr>
                <w:rFonts w:eastAsia="Times New Roman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A71EB7" w14:textId="447C49F9" w:rsidR="00F239FD" w:rsidRPr="00F239FD" w:rsidRDefault="00F239FD" w:rsidP="00EA39B0">
            <w:pPr>
              <w:jc w:val="center"/>
              <w:rPr>
                <w:rFonts w:eastAsia="Times New Roman"/>
                <w:sz w:val="28"/>
                <w:szCs w:val="28"/>
                <w:cs/>
                <w:lang w:bidi="th-TH"/>
              </w:rPr>
            </w:pPr>
            <w:r w:rsidRPr="00F239FD">
              <w:rPr>
                <w:rFonts w:eastAsia="Times New Roman" w:hint="cs"/>
                <w:sz w:val="28"/>
                <w:szCs w:val="28"/>
                <w:cs/>
                <w:lang w:bidi="th-TH"/>
              </w:rPr>
              <w:t>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D85E358" w14:textId="33A80971" w:rsidR="00F239FD" w:rsidRPr="00F239FD" w:rsidRDefault="00F239FD" w:rsidP="00F239FD">
            <w:pPr>
              <w:jc w:val="center"/>
              <w:rPr>
                <w:rFonts w:eastAsia="Times New Roman"/>
                <w:sz w:val="28"/>
                <w:szCs w:val="28"/>
                <w:cs/>
                <w:lang w:bidi="th-TH"/>
              </w:rPr>
            </w:pPr>
            <w:r w:rsidRPr="00F239FD">
              <w:rPr>
                <w:rFonts w:eastAsia="Times New Roman" w:hint="cs"/>
                <w:sz w:val="28"/>
                <w:szCs w:val="28"/>
                <w:cs/>
                <w:lang w:bidi="th-TH"/>
              </w:rPr>
              <w:t>ปานกลาง</w:t>
            </w:r>
          </w:p>
        </w:tc>
      </w:tr>
      <w:tr w:rsidR="00F239FD" w:rsidRPr="00F239FD" w14:paraId="30B88EFA" w14:textId="746F7FFB" w:rsidTr="00F239FD">
        <w:trPr>
          <w:trHeight w:val="72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E25A56" w14:textId="6DBB3D2E" w:rsidR="00F239FD" w:rsidRPr="00F239FD" w:rsidRDefault="00F239FD" w:rsidP="0026434E">
            <w:pPr>
              <w:jc w:val="center"/>
              <w:rPr>
                <w:rFonts w:eastAsia="Times New Roman"/>
                <w:sz w:val="28"/>
                <w:szCs w:val="28"/>
                <w:lang w:bidi="th-TH"/>
              </w:rPr>
            </w:pPr>
            <w:r w:rsidRPr="00F239FD">
              <w:rPr>
                <w:rFonts w:eastAsia="Times New Roman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5D4D68" w14:textId="25150C65" w:rsidR="00F239FD" w:rsidRPr="00F239FD" w:rsidRDefault="00F239FD" w:rsidP="005429AE">
            <w:pPr>
              <w:widowControl/>
              <w:autoSpaceDE/>
              <w:autoSpaceDN/>
              <w:spacing w:after="200"/>
              <w:contextualSpacing/>
              <w:rPr>
                <w:rFonts w:eastAsia="Times New Roman"/>
                <w:sz w:val="28"/>
                <w:szCs w:val="28"/>
                <w:cs/>
                <w:lang w:bidi="th-TH"/>
              </w:rPr>
            </w:pPr>
            <w:r w:rsidRPr="00F239FD">
              <w:rPr>
                <w:rFonts w:eastAsia="Times New Roman"/>
                <w:sz w:val="28"/>
                <w:szCs w:val="28"/>
                <w:cs/>
                <w:lang w:bidi="th-TH"/>
              </w:rPr>
              <w:t>การออกตรวจค้น เช่น การลักลอบเล่นการพนัน หรือ ตรวจค้นยาเสพติด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6F57FC" w14:textId="680C7C70" w:rsidR="00F239FD" w:rsidRPr="00F239FD" w:rsidRDefault="00F749C0" w:rsidP="00F749C0">
            <w:pPr>
              <w:pStyle w:val="a4"/>
              <w:widowControl/>
              <w:autoSpaceDE/>
              <w:autoSpaceDN/>
              <w:spacing w:after="200"/>
              <w:ind w:left="-39" w:firstLine="39"/>
              <w:contextualSpacing/>
              <w:rPr>
                <w:rFonts w:eastAsia="Times New Roman"/>
                <w:sz w:val="28"/>
                <w:szCs w:val="28"/>
                <w:lang w:bidi="th-TH"/>
              </w:rPr>
            </w:pPr>
            <w:r w:rsidRPr="003B3266">
              <w:rPr>
                <w:sz w:val="28"/>
                <w:szCs w:val="28"/>
                <w:cs/>
                <w:lang w:bidi="th-TH"/>
              </w:rPr>
              <w:t>มีการเรียกรับสินบนเพื่อแลกกับการไม่จับกุมดำเนินคดี หรือ ทำให้โทษน้อยลง เช่น ลดของกลางยาเสพติด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8F4A24" w14:textId="0FC15C45" w:rsidR="00F239FD" w:rsidRPr="00F239FD" w:rsidRDefault="00F239FD" w:rsidP="00EA39B0">
            <w:pPr>
              <w:jc w:val="center"/>
              <w:rPr>
                <w:rFonts w:eastAsia="Times New Roman"/>
                <w:sz w:val="28"/>
                <w:szCs w:val="28"/>
                <w:lang w:bidi="th-TH"/>
              </w:rPr>
            </w:pPr>
            <w:r w:rsidRPr="00F239FD">
              <w:rPr>
                <w:rFonts w:eastAsia="Times New Roman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1C40FD" w14:textId="244EA66D" w:rsidR="00F239FD" w:rsidRPr="00F239FD" w:rsidRDefault="00F239FD" w:rsidP="00D72C9B">
            <w:pPr>
              <w:jc w:val="center"/>
              <w:rPr>
                <w:rFonts w:eastAsia="Times New Roman"/>
                <w:sz w:val="28"/>
                <w:szCs w:val="28"/>
                <w:lang w:bidi="th-TH"/>
              </w:rPr>
            </w:pPr>
            <w:r w:rsidRPr="00F239FD">
              <w:rPr>
                <w:rFonts w:eastAsia="Times New Roman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45ED97" w14:textId="4F70A3E9" w:rsidR="00F239FD" w:rsidRPr="00F239FD" w:rsidRDefault="00F239FD" w:rsidP="00EA39B0">
            <w:pPr>
              <w:jc w:val="center"/>
              <w:rPr>
                <w:rFonts w:eastAsia="Times New Roman"/>
                <w:sz w:val="28"/>
                <w:szCs w:val="28"/>
                <w:lang w:bidi="th-TH"/>
              </w:rPr>
            </w:pPr>
            <w:r w:rsidRPr="00F239FD">
              <w:rPr>
                <w:rFonts w:eastAsia="Times New Roman" w:hint="cs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48DB84A" w14:textId="4C82BE15" w:rsidR="00F239FD" w:rsidRPr="00F239FD" w:rsidRDefault="00F239FD" w:rsidP="00EA39B0">
            <w:pPr>
              <w:jc w:val="center"/>
              <w:rPr>
                <w:rFonts w:eastAsia="Times New Roman"/>
                <w:sz w:val="28"/>
                <w:szCs w:val="28"/>
                <w:cs/>
                <w:lang w:bidi="th-TH"/>
              </w:rPr>
            </w:pPr>
            <w:r>
              <w:rPr>
                <w:rFonts w:eastAsia="Times New Roman" w:hint="cs"/>
                <w:sz w:val="28"/>
                <w:szCs w:val="28"/>
                <w:cs/>
                <w:lang w:bidi="th-TH"/>
              </w:rPr>
              <w:t>ต่ำ</w:t>
            </w:r>
          </w:p>
        </w:tc>
      </w:tr>
      <w:tr w:rsidR="00F239FD" w:rsidRPr="00F239FD" w14:paraId="36C34A1B" w14:textId="7BE3F5AD" w:rsidTr="00F239FD">
        <w:trPr>
          <w:trHeight w:val="55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51CD7C" w14:textId="43270107" w:rsidR="00F239FD" w:rsidRPr="00F239FD" w:rsidRDefault="00F239FD" w:rsidP="0026434E">
            <w:pPr>
              <w:jc w:val="center"/>
              <w:rPr>
                <w:rFonts w:eastAsia="Times New Roman"/>
                <w:sz w:val="28"/>
                <w:szCs w:val="28"/>
                <w:lang w:bidi="th-TH"/>
              </w:rPr>
            </w:pPr>
            <w:r w:rsidRPr="00F239FD">
              <w:rPr>
                <w:rFonts w:eastAsia="Times New Roman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44DE85" w14:textId="3139AAAD" w:rsidR="00F239FD" w:rsidRPr="00F239FD" w:rsidRDefault="00F239FD" w:rsidP="0026434E">
            <w:pPr>
              <w:rPr>
                <w:rFonts w:eastAsia="Times New Roman"/>
                <w:sz w:val="28"/>
                <w:szCs w:val="28"/>
                <w:lang w:bidi="th-TH"/>
              </w:rPr>
            </w:pPr>
            <w:r w:rsidRPr="00F239FD">
              <w:rPr>
                <w:rFonts w:eastAsia="Times New Roman"/>
                <w:sz w:val="28"/>
                <w:szCs w:val="28"/>
                <w:cs/>
                <w:lang w:bidi="th-TH"/>
              </w:rPr>
              <w:t>การบันทึกการจับกุม</w:t>
            </w:r>
            <w:r w:rsidRPr="00F239FD">
              <w:rPr>
                <w:rFonts w:eastAsia="Times New Roman" w:hint="cs"/>
                <w:sz w:val="28"/>
                <w:szCs w:val="28"/>
                <w:cs/>
                <w:lang w:bidi="th-TH"/>
              </w:rPr>
              <w:t>และการนำส่งพนักงานสอบสวน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19714D" w14:textId="6A28225B" w:rsidR="00F239FD" w:rsidRPr="00F239FD" w:rsidRDefault="00F749C0" w:rsidP="00F749C0">
            <w:pPr>
              <w:rPr>
                <w:rFonts w:eastAsia="Times New Roman"/>
                <w:sz w:val="28"/>
                <w:szCs w:val="28"/>
                <w:lang w:bidi="th-TH"/>
              </w:rPr>
            </w:pPr>
            <w:r w:rsidRPr="00F749C0">
              <w:rPr>
                <w:rFonts w:eastAsia="Times New Roman"/>
                <w:sz w:val="28"/>
                <w:szCs w:val="28"/>
                <w:cs/>
                <w:lang w:bidi="th-TH"/>
              </w:rPr>
              <w:t>ใช้อำนาจหน้าที่ในการต่อรองหา ผลประโยชน์ส่วนตัว เช่น การเรียก รับผลประโยชน์ในการไม่นำส่งตัว ผู้ต้องหา หรือการเปลี่ยนข้อหา ให้กับผู้ต้องหาให้รับโทษที่น้อยลง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1C80C6" w14:textId="4DED29DB" w:rsidR="00F239FD" w:rsidRPr="00F239FD" w:rsidRDefault="00F239FD" w:rsidP="00F239FD">
            <w:pPr>
              <w:jc w:val="center"/>
              <w:rPr>
                <w:rFonts w:eastAsia="Times New Roman"/>
                <w:sz w:val="28"/>
                <w:szCs w:val="28"/>
                <w:lang w:bidi="th-TH"/>
              </w:rPr>
            </w:pPr>
            <w:r w:rsidRPr="00F239FD">
              <w:rPr>
                <w:rFonts w:eastAsia="Times New Roman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84F1B0" w14:textId="3B79F45B" w:rsidR="00F239FD" w:rsidRPr="00F239FD" w:rsidRDefault="00F239FD" w:rsidP="00F239FD">
            <w:pPr>
              <w:jc w:val="center"/>
              <w:rPr>
                <w:rFonts w:eastAsia="Times New Roman"/>
                <w:sz w:val="28"/>
                <w:szCs w:val="28"/>
                <w:lang w:bidi="th-TH"/>
              </w:rPr>
            </w:pPr>
            <w:r w:rsidRPr="00F239FD">
              <w:rPr>
                <w:rFonts w:eastAsia="Times New Roman" w:hint="cs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CCAADA" w14:textId="1E6B8383" w:rsidR="00F239FD" w:rsidRPr="00F239FD" w:rsidRDefault="00F239FD" w:rsidP="00F239FD">
            <w:pPr>
              <w:jc w:val="center"/>
              <w:rPr>
                <w:rFonts w:eastAsia="Times New Roman"/>
                <w:sz w:val="28"/>
                <w:szCs w:val="28"/>
                <w:lang w:bidi="th-TH"/>
              </w:rPr>
            </w:pPr>
            <w:r w:rsidRPr="00F239FD">
              <w:rPr>
                <w:rFonts w:eastAsia="Times New Roman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354E55B" w14:textId="0BE2DAB8" w:rsidR="00F239FD" w:rsidRPr="00F239FD" w:rsidRDefault="00F239FD" w:rsidP="00F239FD">
            <w:pPr>
              <w:jc w:val="center"/>
              <w:rPr>
                <w:rFonts w:eastAsia="Times New Roman"/>
                <w:sz w:val="28"/>
                <w:szCs w:val="28"/>
                <w:cs/>
                <w:lang w:bidi="th-TH"/>
              </w:rPr>
            </w:pPr>
            <w:r w:rsidRPr="00F239FD">
              <w:rPr>
                <w:rFonts w:eastAsia="Times New Roman" w:hint="cs"/>
                <w:sz w:val="28"/>
                <w:szCs w:val="28"/>
                <w:cs/>
                <w:lang w:bidi="th-TH"/>
              </w:rPr>
              <w:t>ต่ำ</w:t>
            </w:r>
          </w:p>
        </w:tc>
      </w:tr>
      <w:tr w:rsidR="00F239FD" w:rsidRPr="00F239FD" w14:paraId="2E88039B" w14:textId="1AEFC979" w:rsidTr="00F239FD">
        <w:trPr>
          <w:trHeight w:val="83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FED0A3" w14:textId="4A5F3200" w:rsidR="00F239FD" w:rsidRPr="00F239FD" w:rsidRDefault="00F239FD" w:rsidP="005429AE">
            <w:pPr>
              <w:jc w:val="center"/>
              <w:rPr>
                <w:rFonts w:eastAsia="Times New Roman"/>
                <w:sz w:val="28"/>
                <w:szCs w:val="28"/>
                <w:cs/>
                <w:lang w:bidi="th-TH"/>
              </w:rPr>
            </w:pPr>
            <w:r w:rsidRPr="00F239FD">
              <w:rPr>
                <w:rFonts w:eastAsia="Times New Roman" w:hint="cs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207F3C" w14:textId="719E04BE" w:rsidR="00F239FD" w:rsidRPr="00F239FD" w:rsidRDefault="00F239FD" w:rsidP="005429AE">
            <w:pPr>
              <w:widowControl/>
              <w:autoSpaceDE/>
              <w:autoSpaceDN/>
              <w:spacing w:after="200"/>
              <w:contextualSpacing/>
              <w:rPr>
                <w:rFonts w:eastAsia="Times New Roman"/>
                <w:sz w:val="28"/>
                <w:szCs w:val="28"/>
                <w:cs/>
                <w:lang w:bidi="th-TH"/>
              </w:rPr>
            </w:pPr>
            <w:r w:rsidRPr="00F239FD">
              <w:rPr>
                <w:rFonts w:eastAsia="Times New Roman"/>
                <w:sz w:val="28"/>
                <w:szCs w:val="28"/>
                <w:cs/>
                <w:lang w:bidi="th-TH"/>
              </w:rPr>
              <w:t xml:space="preserve">การตรวจสอบใบอนุญาตแรงงานต่างด้าวและนายจ้าง </w:t>
            </w:r>
            <w:r w:rsidRPr="00F239FD">
              <w:rPr>
                <w:rFonts w:eastAsia="Times New Roman" w:hint="cs"/>
                <w:sz w:val="28"/>
                <w:szCs w:val="28"/>
                <w:cs/>
                <w:lang w:bidi="th-TH"/>
              </w:rPr>
              <w:t>ตามกฎหมาย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A40C04" w14:textId="77777777" w:rsidR="00F239FD" w:rsidRPr="00F239FD" w:rsidRDefault="00F239FD" w:rsidP="00A6062D">
            <w:pPr>
              <w:widowControl/>
              <w:autoSpaceDE/>
              <w:autoSpaceDN/>
              <w:spacing w:after="200"/>
              <w:contextualSpacing/>
              <w:rPr>
                <w:rFonts w:eastAsia="Times New Roman"/>
                <w:sz w:val="28"/>
                <w:szCs w:val="28"/>
              </w:rPr>
            </w:pPr>
            <w:r w:rsidRPr="00F239FD">
              <w:rPr>
                <w:rFonts w:eastAsia="Times New Roman"/>
                <w:sz w:val="28"/>
                <w:szCs w:val="28"/>
                <w:cs/>
                <w:lang w:bidi="th-TH"/>
              </w:rPr>
              <w:t>เรียกรับผลประโยชน์ เพื่อแลกกับการ</w:t>
            </w:r>
          </w:p>
          <w:p w14:paraId="7E5ADF6E" w14:textId="05D7E598" w:rsidR="00F239FD" w:rsidRPr="00F239FD" w:rsidRDefault="00F239FD" w:rsidP="00A6062D">
            <w:pPr>
              <w:widowControl/>
              <w:autoSpaceDE/>
              <w:autoSpaceDN/>
              <w:spacing w:after="200"/>
              <w:contextualSpacing/>
              <w:rPr>
                <w:rFonts w:eastAsia="Times New Roman"/>
                <w:sz w:val="28"/>
                <w:szCs w:val="28"/>
                <w:cs/>
                <w:lang w:bidi="th-TH"/>
              </w:rPr>
            </w:pPr>
            <w:r w:rsidRPr="00F239FD">
              <w:rPr>
                <w:rFonts w:eastAsia="Times New Roman"/>
                <w:sz w:val="28"/>
                <w:szCs w:val="28"/>
                <w:cs/>
                <w:lang w:bidi="th-TH"/>
              </w:rPr>
              <w:t>ไม่จับกุม ทำให้รับโทษน้อยลง</w:t>
            </w:r>
            <w:r w:rsidRPr="00F239FD">
              <w:rPr>
                <w:rFonts w:eastAsia="Times New Roman" w:hint="cs"/>
                <w:sz w:val="28"/>
                <w:szCs w:val="28"/>
                <w:cs/>
                <w:lang w:bidi="th-TH"/>
              </w:rPr>
              <w:t xml:space="preserve">  </w:t>
            </w:r>
            <w:r w:rsidRPr="00F239FD">
              <w:rPr>
                <w:rFonts w:eastAsia="Times New Roman"/>
                <w:sz w:val="28"/>
                <w:szCs w:val="28"/>
                <w:cs/>
                <w:lang w:bidi="th-TH"/>
              </w:rPr>
              <w:t>หรือไม่ส่งตัวกลับประเทศต้นทาง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3A6E9A" w14:textId="77777777" w:rsidR="00F239FD" w:rsidRPr="00F239FD" w:rsidRDefault="00F239FD" w:rsidP="00EA39B0">
            <w:pPr>
              <w:jc w:val="center"/>
              <w:rPr>
                <w:rFonts w:eastAsia="Times New Roman"/>
                <w:sz w:val="28"/>
                <w:szCs w:val="28"/>
                <w:lang w:bidi="th-TH"/>
              </w:rPr>
            </w:pPr>
            <w:r w:rsidRPr="00F239FD">
              <w:rPr>
                <w:rFonts w:eastAsia="Times New Roman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B1FCA8" w14:textId="7754B44E" w:rsidR="00F239FD" w:rsidRPr="00F239FD" w:rsidRDefault="00F239FD" w:rsidP="00EA39B0">
            <w:pPr>
              <w:jc w:val="center"/>
              <w:rPr>
                <w:rFonts w:eastAsia="Times New Roman"/>
                <w:sz w:val="28"/>
                <w:szCs w:val="28"/>
                <w:lang w:bidi="th-TH"/>
              </w:rPr>
            </w:pPr>
            <w:r w:rsidRPr="00F239FD">
              <w:rPr>
                <w:rFonts w:eastAsia="Times New Roman" w:hint="cs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F6FE56" w14:textId="24CA5113" w:rsidR="00F239FD" w:rsidRPr="00F239FD" w:rsidRDefault="00F239FD" w:rsidP="00F239FD">
            <w:pPr>
              <w:jc w:val="center"/>
              <w:rPr>
                <w:rFonts w:eastAsia="Times New Roman"/>
                <w:sz w:val="28"/>
                <w:szCs w:val="28"/>
                <w:lang w:bidi="th-TH"/>
              </w:rPr>
            </w:pPr>
            <w:r>
              <w:rPr>
                <w:rFonts w:eastAsia="Times New Roman" w:hint="cs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C10F2B5" w14:textId="442ED9D2" w:rsidR="00F239FD" w:rsidRPr="00F239FD" w:rsidRDefault="00F239FD" w:rsidP="00F239FD">
            <w:pPr>
              <w:jc w:val="center"/>
              <w:rPr>
                <w:rFonts w:eastAsia="Times New Roman"/>
                <w:sz w:val="28"/>
                <w:szCs w:val="28"/>
                <w:cs/>
                <w:lang w:bidi="th-TH"/>
              </w:rPr>
            </w:pPr>
            <w:r>
              <w:rPr>
                <w:rFonts w:eastAsia="Times New Roman" w:hint="cs"/>
                <w:sz w:val="28"/>
                <w:szCs w:val="28"/>
                <w:cs/>
                <w:lang w:bidi="th-TH"/>
              </w:rPr>
              <w:t>ต่ำ</w:t>
            </w:r>
          </w:p>
        </w:tc>
      </w:tr>
    </w:tbl>
    <w:p w14:paraId="2C076D7C" w14:textId="77777777" w:rsidR="0092396D" w:rsidRDefault="0092396D">
      <w:pPr>
        <w:rPr>
          <w:sz w:val="32"/>
          <w:szCs w:val="32"/>
          <w:lang w:bidi="th-TH"/>
        </w:rPr>
      </w:pPr>
    </w:p>
    <w:p w14:paraId="7E611679" w14:textId="77777777" w:rsidR="00A6062D" w:rsidRDefault="00A6062D" w:rsidP="00A6062D">
      <w:pPr>
        <w:rPr>
          <w:sz w:val="32"/>
          <w:szCs w:val="32"/>
          <w:lang w:bidi="th-TH"/>
        </w:rPr>
      </w:pPr>
    </w:p>
    <w:p w14:paraId="7CD4E4D1" w14:textId="77777777" w:rsidR="0092396D" w:rsidRPr="00061585" w:rsidRDefault="005C3038" w:rsidP="00A6062D">
      <w:pPr>
        <w:pStyle w:val="3"/>
        <w:ind w:left="0"/>
        <w:jc w:val="center"/>
      </w:pPr>
      <w:r w:rsidRPr="00061585">
        <w:t>(3) งานจราจร</w:t>
      </w:r>
    </w:p>
    <w:p w14:paraId="0E5B2622" w14:textId="77777777" w:rsidR="0092396D" w:rsidRPr="00061585" w:rsidRDefault="0092396D">
      <w:pPr>
        <w:pStyle w:val="a3"/>
        <w:rPr>
          <w:b/>
          <w:color w:val="FF0000"/>
          <w:sz w:val="20"/>
        </w:rPr>
      </w:pPr>
    </w:p>
    <w:p w14:paraId="59D291BC" w14:textId="77777777" w:rsidR="0092396D" w:rsidRPr="00061585" w:rsidRDefault="0092396D">
      <w:pPr>
        <w:pStyle w:val="a3"/>
        <w:rPr>
          <w:b/>
          <w:sz w:val="19"/>
        </w:rPr>
      </w:pPr>
    </w:p>
    <w:tbl>
      <w:tblPr>
        <w:tblW w:w="10915" w:type="dxa"/>
        <w:tblInd w:w="-5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"/>
        <w:gridCol w:w="2297"/>
        <w:gridCol w:w="3951"/>
        <w:gridCol w:w="1164"/>
        <w:gridCol w:w="851"/>
        <w:gridCol w:w="992"/>
        <w:gridCol w:w="992"/>
      </w:tblGrid>
      <w:tr w:rsidR="004A0CA3" w:rsidRPr="006867E4" w14:paraId="0E5B8232" w14:textId="34762627" w:rsidTr="00967C9E">
        <w:trPr>
          <w:trHeight w:val="340"/>
          <w:tblHeader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C2F2B2" w14:textId="77777777" w:rsidR="004A0CA3" w:rsidRPr="00F239FD" w:rsidRDefault="004A0CA3" w:rsidP="0025336B">
            <w:pPr>
              <w:spacing w:after="160"/>
              <w:ind w:left="-3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F239F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E5851D" w14:textId="77777777" w:rsidR="004A0CA3" w:rsidRPr="00F239FD" w:rsidRDefault="004A0CA3" w:rsidP="0025336B">
            <w:pPr>
              <w:spacing w:after="16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F239F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ขั้นตอนการปฏิบัติงาน</w:t>
            </w:r>
          </w:p>
        </w:tc>
        <w:tc>
          <w:tcPr>
            <w:tcW w:w="3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30531E" w14:textId="77777777" w:rsidR="004A0CA3" w:rsidRPr="00F239FD" w:rsidRDefault="004A0CA3" w:rsidP="0025336B">
            <w:pPr>
              <w:spacing w:after="16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F239F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ประเด็นความเสี่ยงต่อการรับสินบน</w:t>
            </w:r>
          </w:p>
          <w:p w14:paraId="21F19ED6" w14:textId="77777777" w:rsidR="004A0CA3" w:rsidRPr="00F239FD" w:rsidRDefault="004A0CA3" w:rsidP="0025336B">
            <w:pPr>
              <w:spacing w:after="16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F239FD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F239FD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  <w:t>Bribery Risk)</w:t>
            </w:r>
          </w:p>
        </w:tc>
        <w:tc>
          <w:tcPr>
            <w:tcW w:w="3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A26EC6" w14:textId="09258AEC" w:rsidR="004A0CA3" w:rsidRPr="00F239FD" w:rsidRDefault="004A0CA3" w:rsidP="0025336B">
            <w:pPr>
              <w:spacing w:after="16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F239F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val="en-US"/>
              </w:rPr>
              <w:t>Risk Score (L x I)</w:t>
            </w:r>
          </w:p>
        </w:tc>
      </w:tr>
      <w:tr w:rsidR="004A0CA3" w:rsidRPr="00F239FD" w14:paraId="5D78F930" w14:textId="79807C24" w:rsidTr="004A0CA3">
        <w:trPr>
          <w:trHeight w:val="413"/>
          <w:tblHeader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E62DF" w14:textId="77777777" w:rsidR="004A0CA3" w:rsidRPr="00F239FD" w:rsidRDefault="004A0CA3" w:rsidP="0025336B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3F362" w14:textId="77777777" w:rsidR="004A0CA3" w:rsidRPr="00F239FD" w:rsidRDefault="004A0CA3" w:rsidP="0025336B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CBF6F" w14:textId="77777777" w:rsidR="004A0CA3" w:rsidRPr="00F239FD" w:rsidRDefault="004A0CA3" w:rsidP="0025336B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A8CE15" w14:textId="77777777" w:rsidR="004A0CA3" w:rsidRPr="00F239FD" w:rsidRDefault="004A0CA3" w:rsidP="0025336B">
            <w:pPr>
              <w:spacing w:after="160" w:line="0" w:lineRule="atLeas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F239F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  <w:t>Likelihood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F6BD6B" w14:textId="77777777" w:rsidR="004A0CA3" w:rsidRPr="00F239FD" w:rsidRDefault="004A0CA3" w:rsidP="0025336B">
            <w:pPr>
              <w:spacing w:after="160" w:line="0" w:lineRule="atLeas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F239F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  <w:t>Impact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CD77C7" w14:textId="77777777" w:rsidR="004A0CA3" w:rsidRPr="00F239FD" w:rsidRDefault="004A0CA3" w:rsidP="0025336B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F239F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  <w:t>Risk Score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DC25CA3" w14:textId="77777777" w:rsidR="004A0CA3" w:rsidRDefault="004A0CA3" w:rsidP="0025336B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ระดับ</w:t>
            </w:r>
          </w:p>
          <w:p w14:paraId="51276597" w14:textId="2F7C4727" w:rsidR="004A0CA3" w:rsidRPr="00F239FD" w:rsidRDefault="004A0CA3" w:rsidP="0025336B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ความเสี่ยง</w:t>
            </w:r>
          </w:p>
        </w:tc>
      </w:tr>
      <w:tr w:rsidR="004A0CA3" w:rsidRPr="00F239FD" w14:paraId="10A58FFA" w14:textId="6F713D13" w:rsidTr="00817E3B">
        <w:trPr>
          <w:trHeight w:val="255"/>
        </w:trPr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40FF55" w14:textId="7B024045" w:rsidR="004A0CA3" w:rsidRPr="00F239FD" w:rsidRDefault="004A0CA3" w:rsidP="00A6062D">
            <w:pPr>
              <w:rPr>
                <w:rFonts w:eastAsia="Times New Roman"/>
                <w:b/>
                <w:bCs/>
                <w:sz w:val="28"/>
                <w:szCs w:val="28"/>
                <w:cs/>
                <w:lang w:bidi="th-TH"/>
              </w:rPr>
            </w:pPr>
            <w:r w:rsidRPr="00F239FD">
              <w:rPr>
                <w:rFonts w:eastAsia="Times New Roman"/>
                <w:b/>
                <w:bCs/>
                <w:sz w:val="28"/>
                <w:szCs w:val="28"/>
                <w:cs/>
                <w:lang w:bidi="th-TH"/>
              </w:rPr>
              <w:t>กระบวนการ การจับกุมผู้กระทำความผิดตามกฎหมายจราจร</w:t>
            </w:r>
          </w:p>
        </w:tc>
      </w:tr>
      <w:tr w:rsidR="004A0CA3" w:rsidRPr="00F239FD" w14:paraId="41871011" w14:textId="66903C6A" w:rsidTr="00802F3F">
        <w:trPr>
          <w:trHeight w:val="75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C70B21" w14:textId="2D8EF16E" w:rsidR="004A0CA3" w:rsidRPr="00F239FD" w:rsidRDefault="004A0CA3" w:rsidP="00A6062D">
            <w:pPr>
              <w:jc w:val="center"/>
              <w:rPr>
                <w:rFonts w:eastAsia="Times New Roman"/>
                <w:sz w:val="28"/>
                <w:szCs w:val="28"/>
                <w:cs/>
                <w:lang w:bidi="th-TH"/>
              </w:rPr>
            </w:pPr>
            <w:r w:rsidRPr="00F239FD">
              <w:rPr>
                <w:rFonts w:eastAsia="Times New Roman" w:hint="cs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6A5C71" w14:textId="44B9FCF0" w:rsidR="004A0CA3" w:rsidRPr="00F239FD" w:rsidRDefault="00E34A73" w:rsidP="00A6062D">
            <w:pPr>
              <w:pStyle w:val="Default"/>
              <w:rPr>
                <w:rFonts w:eastAsia="Times New Roman"/>
                <w:sz w:val="28"/>
                <w:szCs w:val="28"/>
                <w:cs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การตั้งจุดตรวจกวดขันวินัยจราจรตามก</w:t>
            </w:r>
            <w:r w:rsidR="00512019">
              <w:rPr>
                <w:rFonts w:eastAsia="Times New Roman" w:hint="cs"/>
                <w:sz w:val="28"/>
                <w:szCs w:val="28"/>
                <w:cs/>
              </w:rPr>
              <w:t>ฎ</w:t>
            </w:r>
            <w:r>
              <w:rPr>
                <w:rFonts w:eastAsia="Times New Roman" w:hint="cs"/>
                <w:sz w:val="28"/>
                <w:szCs w:val="28"/>
                <w:cs/>
              </w:rPr>
              <w:t>ระเบียบ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2FF436" w14:textId="1CFA0EC4" w:rsidR="004A0CA3" w:rsidRPr="00F239FD" w:rsidRDefault="004A0CA3" w:rsidP="00083B6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F239FD">
              <w:rPr>
                <w:rFonts w:ascii="TH SarabunIT๙" w:hAnsi="TH SarabunIT๙" w:cs="TH SarabunIT๙"/>
                <w:sz w:val="28"/>
                <w:szCs w:val="28"/>
                <w:cs/>
              </w:rPr>
              <w:t>เจ้าหน้าที่มีการเรียกรับสินบนหรือทรัพย์สิน เพื่อแลกกับการไม่จับกุมด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F239FD">
              <w:rPr>
                <w:rFonts w:ascii="TH SarabunIT๙" w:hAnsi="TH SarabunIT๙" w:cs="TH SarabunIT๙"/>
                <w:sz w:val="28"/>
                <w:szCs w:val="28"/>
                <w:cs/>
              </w:rPr>
              <w:t>เนินคดี หรือทำให้รับโทษน้อยลง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B8B380" w14:textId="3FA8BFCE" w:rsidR="004A0CA3" w:rsidRPr="004A0CA3" w:rsidRDefault="00802F3F" w:rsidP="004A0CA3">
            <w:pPr>
              <w:jc w:val="center"/>
              <w:rPr>
                <w:rFonts w:eastAsia="Times New Roman"/>
                <w:sz w:val="28"/>
                <w:szCs w:val="28"/>
                <w:lang w:bidi="th-TH"/>
              </w:rPr>
            </w:pPr>
            <w:r>
              <w:rPr>
                <w:rFonts w:eastAsia="Times New Roman" w:hint="cs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CB2751" w14:textId="165CDAAB" w:rsidR="004A0CA3" w:rsidRPr="004A0CA3" w:rsidRDefault="004A0CA3" w:rsidP="004A0CA3">
            <w:pPr>
              <w:jc w:val="center"/>
              <w:rPr>
                <w:rFonts w:eastAsia="Times New Roman"/>
                <w:sz w:val="28"/>
                <w:szCs w:val="28"/>
                <w:lang w:bidi="th-TH"/>
              </w:rPr>
            </w:pPr>
            <w:r w:rsidRPr="004A0CA3">
              <w:rPr>
                <w:rFonts w:eastAsia="Times New Roman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B024F8" w14:textId="0918CAAE" w:rsidR="004A0CA3" w:rsidRPr="004A0CA3" w:rsidRDefault="00802F3F" w:rsidP="004A0CA3">
            <w:pPr>
              <w:jc w:val="center"/>
              <w:rPr>
                <w:rFonts w:eastAsia="Times New Roman"/>
                <w:sz w:val="28"/>
                <w:szCs w:val="28"/>
                <w:lang w:bidi="th-TH"/>
              </w:rPr>
            </w:pPr>
            <w:r>
              <w:rPr>
                <w:rFonts w:eastAsia="Times New Roman" w:hint="cs"/>
                <w:sz w:val="28"/>
                <w:szCs w:val="28"/>
                <w:cs/>
                <w:lang w:bidi="th-TH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66A94DC" w14:textId="01A55757" w:rsidR="004A0CA3" w:rsidRPr="004A0CA3" w:rsidRDefault="00802F3F" w:rsidP="004A0CA3">
            <w:pPr>
              <w:jc w:val="center"/>
              <w:rPr>
                <w:rFonts w:eastAsia="Times New Roman"/>
                <w:sz w:val="28"/>
                <w:szCs w:val="28"/>
                <w:cs/>
                <w:lang w:bidi="th-TH"/>
              </w:rPr>
            </w:pPr>
            <w:r>
              <w:rPr>
                <w:rFonts w:eastAsia="Times New Roman" w:hint="cs"/>
                <w:sz w:val="28"/>
                <w:szCs w:val="28"/>
                <w:cs/>
                <w:lang w:bidi="th-TH"/>
              </w:rPr>
              <w:t>ปานกลาง</w:t>
            </w:r>
          </w:p>
        </w:tc>
      </w:tr>
    </w:tbl>
    <w:p w14:paraId="16431B06" w14:textId="77777777" w:rsidR="0092396D" w:rsidRPr="00061585" w:rsidRDefault="0092396D">
      <w:pPr>
        <w:jc w:val="center"/>
        <w:rPr>
          <w:sz w:val="32"/>
          <w:szCs w:val="32"/>
          <w:cs/>
          <w:lang w:bidi="th"/>
        </w:rPr>
        <w:sectPr w:rsidR="0092396D" w:rsidRPr="00061585">
          <w:pgSz w:w="11910" w:h="16840"/>
          <w:pgMar w:top="1340" w:right="720" w:bottom="280" w:left="740" w:header="720" w:footer="720" w:gutter="0"/>
          <w:cols w:space="720"/>
        </w:sectPr>
      </w:pPr>
    </w:p>
    <w:p w14:paraId="27707FCF" w14:textId="77777777" w:rsidR="0092396D" w:rsidRPr="00061585" w:rsidRDefault="005C3038">
      <w:pPr>
        <w:pStyle w:val="3"/>
        <w:ind w:left="4449"/>
      </w:pPr>
      <w:r w:rsidRPr="00061585">
        <w:lastRenderedPageBreak/>
        <w:t>(4) งานสืบสวน</w:t>
      </w:r>
    </w:p>
    <w:p w14:paraId="0AB7558A" w14:textId="77777777" w:rsidR="0092396D" w:rsidRPr="00061585" w:rsidRDefault="0092396D">
      <w:pPr>
        <w:pStyle w:val="a3"/>
        <w:spacing w:before="9"/>
        <w:rPr>
          <w:b/>
          <w:sz w:val="23"/>
        </w:rPr>
      </w:pPr>
    </w:p>
    <w:tbl>
      <w:tblPr>
        <w:tblW w:w="10205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"/>
        <w:gridCol w:w="2285"/>
        <w:gridCol w:w="3337"/>
        <w:gridCol w:w="1276"/>
        <w:gridCol w:w="850"/>
        <w:gridCol w:w="709"/>
        <w:gridCol w:w="992"/>
      </w:tblGrid>
      <w:tr w:rsidR="004A0CA3" w:rsidRPr="006867E4" w14:paraId="49D01EA4" w14:textId="1FDF015A" w:rsidTr="004A0CA3">
        <w:trPr>
          <w:trHeight w:val="478"/>
        </w:trPr>
        <w:tc>
          <w:tcPr>
            <w:tcW w:w="756" w:type="dxa"/>
            <w:vMerge w:val="restart"/>
            <w:shd w:val="clear" w:color="auto" w:fill="DEEAF6"/>
          </w:tcPr>
          <w:p w14:paraId="36594CE0" w14:textId="77777777" w:rsidR="004A0CA3" w:rsidRPr="004A0CA3" w:rsidRDefault="004A0CA3">
            <w:pPr>
              <w:pStyle w:val="TableParagraph"/>
              <w:spacing w:before="11"/>
              <w:rPr>
                <w:b/>
                <w:sz w:val="28"/>
                <w:szCs w:val="28"/>
              </w:rPr>
            </w:pPr>
          </w:p>
          <w:p w14:paraId="1AE6FAA1" w14:textId="77777777" w:rsidR="004A0CA3" w:rsidRPr="004A0CA3" w:rsidRDefault="004A0CA3" w:rsidP="004A0CA3">
            <w:pPr>
              <w:pStyle w:val="TableParagraph"/>
              <w:ind w:left="209" w:hanging="207"/>
              <w:rPr>
                <w:b/>
                <w:bCs/>
                <w:sz w:val="28"/>
                <w:szCs w:val="28"/>
              </w:rPr>
            </w:pPr>
            <w:r w:rsidRPr="004A0CA3">
              <w:rPr>
                <w:b/>
                <w:bCs/>
                <w:sz w:val="28"/>
                <w:szCs w:val="28"/>
              </w:rPr>
              <w:t>ลำดับที่</w:t>
            </w:r>
          </w:p>
        </w:tc>
        <w:tc>
          <w:tcPr>
            <w:tcW w:w="2285" w:type="dxa"/>
            <w:vMerge w:val="restart"/>
            <w:shd w:val="clear" w:color="auto" w:fill="DEEAF6"/>
          </w:tcPr>
          <w:p w14:paraId="2A29B061" w14:textId="77777777" w:rsidR="004A0CA3" w:rsidRPr="004A0CA3" w:rsidRDefault="004A0CA3">
            <w:pPr>
              <w:pStyle w:val="TableParagraph"/>
              <w:spacing w:before="11"/>
              <w:rPr>
                <w:b/>
                <w:sz w:val="28"/>
                <w:szCs w:val="28"/>
              </w:rPr>
            </w:pPr>
          </w:p>
          <w:p w14:paraId="1C60546E" w14:textId="77777777" w:rsidR="004A0CA3" w:rsidRPr="004A0CA3" w:rsidRDefault="004A0CA3" w:rsidP="004A0CA3">
            <w:pPr>
              <w:pStyle w:val="TableParagraph"/>
              <w:ind w:left="662" w:hanging="662"/>
              <w:jc w:val="center"/>
              <w:rPr>
                <w:b/>
                <w:bCs/>
                <w:sz w:val="28"/>
                <w:szCs w:val="28"/>
              </w:rPr>
            </w:pPr>
            <w:r w:rsidRPr="004A0CA3">
              <w:rPr>
                <w:b/>
                <w:bCs/>
                <w:sz w:val="28"/>
                <w:szCs w:val="28"/>
              </w:rPr>
              <w:t>ขั้นตอนการปฏิบัติงาน</w:t>
            </w:r>
          </w:p>
        </w:tc>
        <w:tc>
          <w:tcPr>
            <w:tcW w:w="3337" w:type="dxa"/>
            <w:vMerge w:val="restart"/>
            <w:shd w:val="clear" w:color="auto" w:fill="DEEAF6"/>
          </w:tcPr>
          <w:p w14:paraId="3693B59C" w14:textId="77777777" w:rsidR="004A0CA3" w:rsidRPr="004A0CA3" w:rsidRDefault="004A0CA3">
            <w:pPr>
              <w:pStyle w:val="TableParagraph"/>
              <w:spacing w:before="187" w:line="398" w:lineRule="auto"/>
              <w:ind w:left="1116" w:right="359" w:hanging="728"/>
              <w:rPr>
                <w:b/>
                <w:bCs/>
                <w:sz w:val="28"/>
                <w:szCs w:val="28"/>
              </w:rPr>
            </w:pPr>
            <w:r w:rsidRPr="004A0CA3">
              <w:rPr>
                <w:b/>
                <w:bCs/>
                <w:sz w:val="28"/>
                <w:szCs w:val="28"/>
              </w:rPr>
              <w:t>ประเด็นความเสี่ยงต่อการรับสินบน (Bribery Risk)</w:t>
            </w:r>
          </w:p>
        </w:tc>
        <w:tc>
          <w:tcPr>
            <w:tcW w:w="3827" w:type="dxa"/>
            <w:gridSpan w:val="4"/>
            <w:shd w:val="clear" w:color="auto" w:fill="FAE3D4"/>
          </w:tcPr>
          <w:p w14:paraId="4943A5E6" w14:textId="4345796F" w:rsidR="004A0CA3" w:rsidRPr="004A0CA3" w:rsidRDefault="004A0CA3" w:rsidP="004A0CA3">
            <w:pPr>
              <w:pStyle w:val="TableParagraph"/>
              <w:spacing w:line="307" w:lineRule="exact"/>
              <w:ind w:left="677" w:hanging="678"/>
              <w:jc w:val="center"/>
              <w:rPr>
                <w:b/>
                <w:sz w:val="28"/>
                <w:szCs w:val="28"/>
                <w:lang w:val="en-US"/>
              </w:rPr>
            </w:pPr>
            <w:r w:rsidRPr="004A0CA3">
              <w:rPr>
                <w:b/>
                <w:sz w:val="28"/>
                <w:szCs w:val="28"/>
                <w:lang w:val="en-US"/>
              </w:rPr>
              <w:t>Risk Score (L x I)</w:t>
            </w:r>
          </w:p>
        </w:tc>
      </w:tr>
      <w:tr w:rsidR="004A0CA3" w:rsidRPr="004A0CA3" w14:paraId="7D37E257" w14:textId="434037FB" w:rsidTr="004A0CA3">
        <w:trPr>
          <w:trHeight w:val="838"/>
        </w:trPr>
        <w:tc>
          <w:tcPr>
            <w:tcW w:w="756" w:type="dxa"/>
            <w:vMerge/>
            <w:tcBorders>
              <w:top w:val="nil"/>
            </w:tcBorders>
            <w:shd w:val="clear" w:color="auto" w:fill="DEEAF6"/>
          </w:tcPr>
          <w:p w14:paraId="503452AB" w14:textId="77777777" w:rsidR="004A0CA3" w:rsidRPr="004A0CA3" w:rsidRDefault="004A0CA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  <w:shd w:val="clear" w:color="auto" w:fill="DEEAF6"/>
          </w:tcPr>
          <w:p w14:paraId="025442D7" w14:textId="77777777" w:rsidR="004A0CA3" w:rsidRPr="004A0CA3" w:rsidRDefault="004A0CA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337" w:type="dxa"/>
            <w:vMerge/>
            <w:tcBorders>
              <w:top w:val="nil"/>
            </w:tcBorders>
            <w:shd w:val="clear" w:color="auto" w:fill="DEEAF6"/>
          </w:tcPr>
          <w:p w14:paraId="7594E7FA" w14:textId="77777777" w:rsidR="004A0CA3" w:rsidRPr="004A0CA3" w:rsidRDefault="004A0CA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shd w:val="clear" w:color="auto" w:fill="E7E6E6"/>
          </w:tcPr>
          <w:p w14:paraId="6C9452AA" w14:textId="77777777" w:rsidR="004A0CA3" w:rsidRPr="004A0CA3" w:rsidRDefault="004A0CA3">
            <w:pPr>
              <w:pStyle w:val="TableParagraph"/>
              <w:spacing w:before="187"/>
              <w:ind w:left="134" w:right="122"/>
              <w:jc w:val="center"/>
              <w:rPr>
                <w:b/>
                <w:sz w:val="28"/>
                <w:szCs w:val="28"/>
              </w:rPr>
            </w:pPr>
            <w:r w:rsidRPr="004A0CA3">
              <w:rPr>
                <w:b/>
                <w:sz w:val="28"/>
                <w:szCs w:val="28"/>
              </w:rPr>
              <w:t>Likelihood</w:t>
            </w:r>
          </w:p>
        </w:tc>
        <w:tc>
          <w:tcPr>
            <w:tcW w:w="850" w:type="dxa"/>
            <w:shd w:val="clear" w:color="auto" w:fill="E7E6E6"/>
          </w:tcPr>
          <w:p w14:paraId="11342372" w14:textId="77777777" w:rsidR="004A0CA3" w:rsidRPr="004A0CA3" w:rsidRDefault="004A0CA3">
            <w:pPr>
              <w:pStyle w:val="TableParagraph"/>
              <w:spacing w:before="187"/>
              <w:ind w:left="99" w:right="87"/>
              <w:jc w:val="center"/>
              <w:rPr>
                <w:b/>
                <w:sz w:val="28"/>
                <w:szCs w:val="28"/>
              </w:rPr>
            </w:pPr>
            <w:r w:rsidRPr="004A0CA3">
              <w:rPr>
                <w:b/>
                <w:sz w:val="28"/>
                <w:szCs w:val="28"/>
              </w:rPr>
              <w:t>Impact</w:t>
            </w:r>
          </w:p>
        </w:tc>
        <w:tc>
          <w:tcPr>
            <w:tcW w:w="709" w:type="dxa"/>
            <w:shd w:val="clear" w:color="auto" w:fill="E7E6E6"/>
          </w:tcPr>
          <w:p w14:paraId="18407E3E" w14:textId="77777777" w:rsidR="004A0CA3" w:rsidRPr="004A0CA3" w:rsidRDefault="004A0CA3">
            <w:pPr>
              <w:pStyle w:val="TableParagraph"/>
              <w:spacing w:before="5" w:line="278" w:lineRule="auto"/>
              <w:ind w:left="118" w:right="82" w:firstLine="79"/>
              <w:rPr>
                <w:b/>
                <w:sz w:val="28"/>
                <w:szCs w:val="28"/>
              </w:rPr>
            </w:pPr>
            <w:r w:rsidRPr="004A0CA3">
              <w:rPr>
                <w:b/>
                <w:sz w:val="28"/>
                <w:szCs w:val="28"/>
              </w:rPr>
              <w:t>Risk Score</w:t>
            </w:r>
          </w:p>
        </w:tc>
        <w:tc>
          <w:tcPr>
            <w:tcW w:w="992" w:type="dxa"/>
            <w:shd w:val="clear" w:color="auto" w:fill="E7E6E6"/>
          </w:tcPr>
          <w:p w14:paraId="2301FB9E" w14:textId="77777777" w:rsidR="004A0CA3" w:rsidRDefault="004A0CA3" w:rsidP="004A0CA3">
            <w:pPr>
              <w:pStyle w:val="TableParagraph"/>
              <w:spacing w:before="5" w:line="278" w:lineRule="auto"/>
              <w:ind w:left="118" w:right="82" w:hanging="118"/>
              <w:jc w:val="center"/>
              <w:rPr>
                <w:bCs/>
                <w:sz w:val="28"/>
                <w:szCs w:val="28"/>
                <w:lang w:bidi="th-TH"/>
              </w:rPr>
            </w:pPr>
            <w:r w:rsidRPr="004A0CA3">
              <w:rPr>
                <w:rFonts w:hint="cs"/>
                <w:bCs/>
                <w:sz w:val="28"/>
                <w:szCs w:val="28"/>
                <w:cs/>
                <w:lang w:bidi="th-TH"/>
              </w:rPr>
              <w:t>ระดับ</w:t>
            </w:r>
          </w:p>
          <w:p w14:paraId="11B06058" w14:textId="235F8870" w:rsidR="004A0CA3" w:rsidRPr="004A0CA3" w:rsidRDefault="004A0CA3" w:rsidP="004A0CA3">
            <w:pPr>
              <w:pStyle w:val="TableParagraph"/>
              <w:spacing w:before="5" w:line="278" w:lineRule="auto"/>
              <w:ind w:left="118" w:right="82" w:hanging="118"/>
              <w:jc w:val="center"/>
              <w:rPr>
                <w:bCs/>
                <w:sz w:val="28"/>
                <w:szCs w:val="28"/>
                <w:cs/>
                <w:lang w:bidi="th-TH"/>
              </w:rPr>
            </w:pPr>
            <w:r w:rsidRPr="004A0CA3">
              <w:rPr>
                <w:rFonts w:hint="cs"/>
                <w:bCs/>
                <w:sz w:val="28"/>
                <w:szCs w:val="28"/>
                <w:cs/>
                <w:lang w:bidi="th-TH"/>
              </w:rPr>
              <w:t>ความเสี่ยง</w:t>
            </w:r>
          </w:p>
        </w:tc>
      </w:tr>
      <w:tr w:rsidR="004A0CA3" w:rsidRPr="004A0CA3" w14:paraId="03B6F6AC" w14:textId="366CC060" w:rsidTr="004A0CA3">
        <w:trPr>
          <w:trHeight w:val="379"/>
        </w:trPr>
        <w:tc>
          <w:tcPr>
            <w:tcW w:w="10205" w:type="dxa"/>
            <w:gridSpan w:val="7"/>
          </w:tcPr>
          <w:p w14:paraId="051CE364" w14:textId="5AB43905" w:rsidR="004A0CA3" w:rsidRPr="004A0CA3" w:rsidRDefault="004A0CA3">
            <w:pPr>
              <w:pStyle w:val="TableParagraph"/>
              <w:spacing w:line="351" w:lineRule="exact"/>
              <w:ind w:left="115"/>
              <w:rPr>
                <w:b/>
                <w:bCs/>
                <w:sz w:val="28"/>
                <w:szCs w:val="28"/>
                <w:cs/>
                <w:lang w:bidi="th-TH"/>
              </w:rPr>
            </w:pPr>
            <w:r w:rsidRPr="004A0CA3">
              <w:rPr>
                <w:b/>
                <w:bCs/>
                <w:sz w:val="28"/>
                <w:szCs w:val="28"/>
                <w:cs/>
                <w:lang w:bidi="th-TH"/>
              </w:rPr>
              <w:t>กระบวนการ การจับกุมผู้กระทำความผิดตามกฎหมายอาญา</w:t>
            </w:r>
          </w:p>
        </w:tc>
      </w:tr>
      <w:tr w:rsidR="004A0CA3" w:rsidRPr="004A0CA3" w14:paraId="10D839AB" w14:textId="404C35DD" w:rsidTr="00802F3F">
        <w:trPr>
          <w:trHeight w:val="987"/>
        </w:trPr>
        <w:tc>
          <w:tcPr>
            <w:tcW w:w="756" w:type="dxa"/>
          </w:tcPr>
          <w:p w14:paraId="1D21D198" w14:textId="77777777" w:rsidR="004A0CA3" w:rsidRPr="004A0CA3" w:rsidRDefault="004A0CA3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14:paraId="35727508" w14:textId="0C5EEFD2" w:rsidR="004A0CA3" w:rsidRPr="004A0CA3" w:rsidRDefault="004A0CA3">
            <w:pPr>
              <w:pStyle w:val="TableParagraph"/>
              <w:ind w:left="10"/>
              <w:jc w:val="center"/>
              <w:rPr>
                <w:sz w:val="28"/>
                <w:szCs w:val="28"/>
                <w:lang w:bidi="th-TH"/>
              </w:rPr>
            </w:pPr>
            <w:r w:rsidRPr="004A0CA3">
              <w:rPr>
                <w:rFonts w:hint="cs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2285" w:type="dxa"/>
          </w:tcPr>
          <w:p w14:paraId="47FA022B" w14:textId="060CC3CA" w:rsidR="004A0CA3" w:rsidRPr="004A0CA3" w:rsidRDefault="004A0CA3" w:rsidP="008D4FA8">
            <w:pPr>
              <w:pStyle w:val="TableParagraph"/>
              <w:rPr>
                <w:sz w:val="28"/>
                <w:szCs w:val="28"/>
                <w:lang w:bidi="th-TH"/>
              </w:rPr>
            </w:pPr>
            <w:r w:rsidRPr="004A0CA3">
              <w:rPr>
                <w:sz w:val="28"/>
                <w:szCs w:val="28"/>
                <w:cs/>
                <w:lang w:bidi="th-TH"/>
              </w:rPr>
              <w:t>การจับกุมผู้กระทำความผิดซึ่งหน้า และตามหมายจับ ต้องแจ้งข้อกล่าวหา และสิทธิของผู้ต้องหา ตามที่กฎหมายกำหนด</w:t>
            </w:r>
          </w:p>
        </w:tc>
        <w:tc>
          <w:tcPr>
            <w:tcW w:w="3337" w:type="dxa"/>
          </w:tcPr>
          <w:p w14:paraId="65896BB3" w14:textId="217C92CE" w:rsidR="004A0CA3" w:rsidRPr="004A0CA3" w:rsidRDefault="004A0CA3">
            <w:pPr>
              <w:pStyle w:val="TableParagraph"/>
              <w:spacing w:before="2" w:line="341" w:lineRule="exact"/>
              <w:ind w:left="115"/>
              <w:rPr>
                <w:sz w:val="28"/>
                <w:szCs w:val="28"/>
                <w:lang w:bidi="th-TH"/>
              </w:rPr>
            </w:pPr>
            <w:r w:rsidRPr="004A0CA3">
              <w:rPr>
                <w:sz w:val="28"/>
                <w:szCs w:val="28"/>
                <w:cs/>
                <w:lang w:bidi="th-TH"/>
              </w:rPr>
              <w:t>มีการเรียกรับผลประโยชน์ เพื่อแลกกับการไม่จับกุม ดำเนินคดี หรือทำให้รับโทษ น้อยลง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F5AA6F" w14:textId="0DC9A678" w:rsidR="004A0CA3" w:rsidRPr="004A0CA3" w:rsidRDefault="004A0CA3" w:rsidP="004A0CA3">
            <w:pPr>
              <w:pStyle w:val="TableParagraph"/>
              <w:spacing w:before="269"/>
              <w:ind w:left="13"/>
              <w:jc w:val="center"/>
              <w:rPr>
                <w:b/>
                <w:sz w:val="28"/>
                <w:szCs w:val="28"/>
                <w:lang w:bidi="th-TH"/>
              </w:rPr>
            </w:pPr>
            <w:r w:rsidRPr="004A0CA3">
              <w:rPr>
                <w:rFonts w:hint="cs"/>
                <w:b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98608E" w14:textId="44C5876D" w:rsidR="004A0CA3" w:rsidRPr="004A0CA3" w:rsidRDefault="00802F3F" w:rsidP="004A0CA3">
            <w:pPr>
              <w:pStyle w:val="TableParagraph"/>
              <w:spacing w:before="269"/>
              <w:ind w:left="12"/>
              <w:jc w:val="center"/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BD0793" w14:textId="544045B5" w:rsidR="004A0CA3" w:rsidRPr="004A0CA3" w:rsidRDefault="00802F3F" w:rsidP="004A0CA3">
            <w:pPr>
              <w:pStyle w:val="TableParagraph"/>
              <w:spacing w:before="116" w:line="278" w:lineRule="auto"/>
              <w:ind w:left="180" w:right="150" w:firstLine="69"/>
              <w:jc w:val="center"/>
              <w:rPr>
                <w:b/>
                <w:sz w:val="28"/>
                <w:szCs w:val="28"/>
                <w:lang w:bidi="th-TH"/>
              </w:rPr>
            </w:pPr>
            <w:r>
              <w:rPr>
                <w:rFonts w:hint="cs"/>
                <w:b/>
                <w:sz w:val="28"/>
                <w:szCs w:val="28"/>
                <w:cs/>
                <w:lang w:bidi="th-TH"/>
              </w:rPr>
              <w:t>9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46BB4483" w14:textId="1575A21F" w:rsidR="004A0CA3" w:rsidRPr="004A0CA3" w:rsidRDefault="00802F3F" w:rsidP="004A0CA3">
            <w:pPr>
              <w:pStyle w:val="TableParagraph"/>
              <w:spacing w:before="116" w:line="278" w:lineRule="auto"/>
              <w:ind w:left="180" w:right="150" w:firstLine="69"/>
              <w:jc w:val="center"/>
              <w:rPr>
                <w:b/>
                <w:sz w:val="28"/>
                <w:szCs w:val="28"/>
                <w:cs/>
                <w:lang w:bidi="th-TH"/>
              </w:rPr>
            </w:pPr>
            <w:r>
              <w:rPr>
                <w:rFonts w:hint="cs"/>
                <w:b/>
                <w:sz w:val="28"/>
                <w:szCs w:val="28"/>
                <w:cs/>
                <w:lang w:bidi="th-TH"/>
              </w:rPr>
              <w:t>ปานกลาง</w:t>
            </w:r>
          </w:p>
        </w:tc>
      </w:tr>
      <w:tr w:rsidR="004A0CA3" w:rsidRPr="004A0CA3" w14:paraId="01FA2A41" w14:textId="19403EA4" w:rsidTr="009F58E6">
        <w:trPr>
          <w:trHeight w:val="985"/>
        </w:trPr>
        <w:tc>
          <w:tcPr>
            <w:tcW w:w="756" w:type="dxa"/>
            <w:vAlign w:val="center"/>
          </w:tcPr>
          <w:p w14:paraId="52290F7D" w14:textId="493C5723" w:rsidR="004A0CA3" w:rsidRPr="004A0CA3" w:rsidRDefault="004A0CA3" w:rsidP="00C849DE">
            <w:pPr>
              <w:pStyle w:val="TableParagraph"/>
              <w:spacing w:before="6"/>
              <w:jc w:val="center"/>
              <w:rPr>
                <w:b/>
                <w:sz w:val="28"/>
                <w:szCs w:val="28"/>
                <w:lang w:bidi="th-TH"/>
              </w:rPr>
            </w:pPr>
            <w:r w:rsidRPr="004A0CA3">
              <w:rPr>
                <w:rFonts w:hint="cs"/>
                <w:b/>
                <w:sz w:val="28"/>
                <w:szCs w:val="28"/>
                <w:cs/>
                <w:lang w:bidi="th-TH"/>
              </w:rPr>
              <w:t>2</w:t>
            </w:r>
          </w:p>
          <w:p w14:paraId="0C441B5C" w14:textId="3EDB8A94" w:rsidR="004A0CA3" w:rsidRPr="004A0CA3" w:rsidRDefault="004A0CA3" w:rsidP="00C849DE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</w:p>
        </w:tc>
        <w:tc>
          <w:tcPr>
            <w:tcW w:w="2285" w:type="dxa"/>
          </w:tcPr>
          <w:p w14:paraId="2BDA4FF2" w14:textId="58F1A463" w:rsidR="004A0CA3" w:rsidRPr="004A0CA3" w:rsidRDefault="004A0CA3">
            <w:pPr>
              <w:pStyle w:val="TableParagraph"/>
              <w:spacing w:before="181"/>
              <w:ind w:left="115"/>
              <w:rPr>
                <w:sz w:val="28"/>
                <w:szCs w:val="28"/>
              </w:rPr>
            </w:pPr>
            <w:r w:rsidRPr="004A0CA3">
              <w:rPr>
                <w:sz w:val="28"/>
                <w:szCs w:val="28"/>
                <w:cs/>
                <w:lang w:bidi="th-TH"/>
              </w:rPr>
              <w:t>ลงบันทึกการจับกุม</w:t>
            </w:r>
          </w:p>
        </w:tc>
        <w:tc>
          <w:tcPr>
            <w:tcW w:w="3337" w:type="dxa"/>
          </w:tcPr>
          <w:p w14:paraId="4FB7488E" w14:textId="4ECC9271" w:rsidR="009F58E6" w:rsidRPr="004A0CA3" w:rsidRDefault="009F58E6" w:rsidP="009F58E6">
            <w:pPr>
              <w:pStyle w:val="TableParagraph"/>
              <w:spacing w:line="341" w:lineRule="exact"/>
              <w:ind w:left="115"/>
              <w:rPr>
                <w:sz w:val="28"/>
                <w:szCs w:val="28"/>
                <w:lang w:bidi="th-TH"/>
              </w:rPr>
            </w:pPr>
            <w:r w:rsidRPr="009F58E6">
              <w:rPr>
                <w:sz w:val="28"/>
                <w:szCs w:val="28"/>
                <w:cs/>
                <w:lang w:bidi="th-TH"/>
              </w:rPr>
              <w:t>เรียกรับสินบนเพื่อแลกกับการไม่ดำเนินคดี ลดทอนของกลางเพื่อรับโทษน้อยลง</w:t>
            </w:r>
          </w:p>
        </w:tc>
        <w:tc>
          <w:tcPr>
            <w:tcW w:w="1276" w:type="dxa"/>
            <w:shd w:val="clear" w:color="auto" w:fill="auto"/>
          </w:tcPr>
          <w:p w14:paraId="4567521E" w14:textId="0D9887DF" w:rsidR="004A0CA3" w:rsidRPr="004A0CA3" w:rsidRDefault="004A0CA3" w:rsidP="009F58E6">
            <w:pPr>
              <w:pStyle w:val="TableParagraph"/>
              <w:spacing w:before="269"/>
              <w:ind w:left="13"/>
              <w:jc w:val="center"/>
              <w:rPr>
                <w:b/>
                <w:sz w:val="28"/>
                <w:szCs w:val="28"/>
              </w:rPr>
            </w:pPr>
            <w:r w:rsidRPr="004A0CA3">
              <w:rPr>
                <w:rFonts w:hint="cs"/>
                <w:b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7C61D45" w14:textId="7008C19F" w:rsidR="004A0CA3" w:rsidRPr="004A0CA3" w:rsidRDefault="004A0CA3" w:rsidP="009F58E6">
            <w:pPr>
              <w:pStyle w:val="TableParagraph"/>
              <w:spacing w:before="269"/>
              <w:ind w:left="12"/>
              <w:jc w:val="center"/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5DA7C5" w14:textId="7C7E82E7" w:rsidR="004A0CA3" w:rsidRPr="004A0CA3" w:rsidRDefault="004A0CA3" w:rsidP="004A0CA3">
            <w:pPr>
              <w:pStyle w:val="TableParagraph"/>
              <w:spacing w:before="114" w:line="278" w:lineRule="auto"/>
              <w:ind w:left="180" w:right="150" w:firstLine="69"/>
              <w:jc w:val="center"/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992" w:type="dxa"/>
            <w:shd w:val="clear" w:color="auto" w:fill="92D050"/>
            <w:vAlign w:val="center"/>
          </w:tcPr>
          <w:p w14:paraId="50AFE661" w14:textId="0F24EDA4" w:rsidR="009F58E6" w:rsidRPr="004A0CA3" w:rsidRDefault="004A0CA3" w:rsidP="009F58E6">
            <w:pPr>
              <w:pStyle w:val="TableParagraph"/>
              <w:spacing w:before="114" w:line="278" w:lineRule="auto"/>
              <w:ind w:left="180" w:right="150" w:firstLine="69"/>
              <w:jc w:val="center"/>
              <w:rPr>
                <w:b/>
                <w:sz w:val="28"/>
                <w:szCs w:val="28"/>
                <w:cs/>
                <w:lang w:bidi="th-TH"/>
              </w:rPr>
            </w:pPr>
            <w:r>
              <w:rPr>
                <w:rFonts w:hint="cs"/>
                <w:b/>
                <w:sz w:val="28"/>
                <w:szCs w:val="28"/>
                <w:cs/>
                <w:lang w:bidi="th-TH"/>
              </w:rPr>
              <w:t>ต่</w:t>
            </w:r>
            <w:r w:rsidR="009F58E6">
              <w:rPr>
                <w:rFonts w:hint="cs"/>
                <w:b/>
                <w:sz w:val="28"/>
                <w:szCs w:val="28"/>
                <w:cs/>
                <w:lang w:bidi="th-TH"/>
              </w:rPr>
              <w:t>ำ</w:t>
            </w:r>
          </w:p>
        </w:tc>
      </w:tr>
      <w:tr w:rsidR="004A0CA3" w:rsidRPr="004A0CA3" w14:paraId="687D0F17" w14:textId="0725F80D" w:rsidTr="004A0CA3">
        <w:trPr>
          <w:trHeight w:val="985"/>
        </w:trPr>
        <w:tc>
          <w:tcPr>
            <w:tcW w:w="756" w:type="dxa"/>
          </w:tcPr>
          <w:p w14:paraId="7533B27D" w14:textId="2AE7A625" w:rsidR="004A0CA3" w:rsidRPr="004A0CA3" w:rsidRDefault="004A0CA3">
            <w:pPr>
              <w:pStyle w:val="TableParagraph"/>
              <w:spacing w:before="269"/>
              <w:ind w:left="11"/>
              <w:jc w:val="center"/>
              <w:rPr>
                <w:sz w:val="28"/>
                <w:szCs w:val="28"/>
                <w:lang w:bidi="th-TH"/>
              </w:rPr>
            </w:pPr>
            <w:r w:rsidRPr="004A0CA3">
              <w:rPr>
                <w:rFonts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285" w:type="dxa"/>
          </w:tcPr>
          <w:p w14:paraId="5B534C10" w14:textId="7AABD61F" w:rsidR="004A0CA3" w:rsidRPr="004A0CA3" w:rsidRDefault="004A0CA3" w:rsidP="008D4FA8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r w:rsidRPr="004A0CA3">
              <w:rPr>
                <w:rFonts w:eastAsia="Times New Roman"/>
                <w:sz w:val="28"/>
                <w:szCs w:val="28"/>
                <w:cs/>
                <w:lang w:bidi="th-TH"/>
              </w:rPr>
              <w:t>นำส่งพนักงานสอบสวน</w:t>
            </w:r>
          </w:p>
        </w:tc>
        <w:tc>
          <w:tcPr>
            <w:tcW w:w="3337" w:type="dxa"/>
          </w:tcPr>
          <w:p w14:paraId="1D218999" w14:textId="1C85A9B7" w:rsidR="004A0CA3" w:rsidRPr="004A0CA3" w:rsidRDefault="009F58E6" w:rsidP="008D4FA8">
            <w:pPr>
              <w:pStyle w:val="TableParagraph"/>
              <w:spacing w:line="340" w:lineRule="exact"/>
              <w:ind w:left="115"/>
              <w:rPr>
                <w:sz w:val="28"/>
                <w:szCs w:val="28"/>
              </w:rPr>
            </w:pPr>
            <w:r w:rsidRPr="00202543">
              <w:rPr>
                <w:rFonts w:eastAsia="Times New Roman"/>
                <w:sz w:val="28"/>
                <w:szCs w:val="28"/>
                <w:cs/>
              </w:rPr>
              <w:t>เรียกสินบนเพื่อจะช่วยเหลือพูดคุยกับพนักงานสอบสวนเพื่อหาช่องทางช่วยเหลือคดี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A870D9" w14:textId="56C6DACD" w:rsidR="004A0CA3" w:rsidRPr="004A0CA3" w:rsidRDefault="004A0CA3" w:rsidP="004A0CA3">
            <w:pPr>
              <w:pStyle w:val="TableParagraph"/>
              <w:spacing w:before="269"/>
              <w:ind w:left="13"/>
              <w:jc w:val="center"/>
              <w:rPr>
                <w:b/>
                <w:sz w:val="28"/>
                <w:szCs w:val="28"/>
              </w:rPr>
            </w:pPr>
            <w:r w:rsidRPr="004A0CA3">
              <w:rPr>
                <w:rFonts w:hint="cs"/>
                <w:b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FE0C80" w14:textId="2FA6B05D" w:rsidR="004A0CA3" w:rsidRPr="004A0CA3" w:rsidRDefault="004A0CA3" w:rsidP="004A0CA3">
            <w:pPr>
              <w:pStyle w:val="TableParagraph"/>
              <w:spacing w:before="269"/>
              <w:ind w:left="12"/>
              <w:jc w:val="center"/>
              <w:rPr>
                <w:b/>
                <w:sz w:val="28"/>
                <w:szCs w:val="28"/>
              </w:rPr>
            </w:pPr>
            <w:r w:rsidRPr="004A0CA3">
              <w:rPr>
                <w:rFonts w:hint="cs"/>
                <w:b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3251E9" w14:textId="5DBDF527" w:rsidR="004A0CA3" w:rsidRPr="004A0CA3" w:rsidRDefault="004A0CA3" w:rsidP="004A0CA3">
            <w:pPr>
              <w:pStyle w:val="TableParagraph"/>
              <w:spacing w:before="114" w:line="278" w:lineRule="auto"/>
              <w:ind w:left="180" w:right="150" w:firstLine="69"/>
              <w:jc w:val="center"/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992" w:type="dxa"/>
            <w:shd w:val="clear" w:color="auto" w:fill="92D050"/>
            <w:vAlign w:val="center"/>
          </w:tcPr>
          <w:p w14:paraId="56A9B1E9" w14:textId="08B2831C" w:rsidR="004A0CA3" w:rsidRPr="004A0CA3" w:rsidRDefault="004A0CA3" w:rsidP="004A0CA3">
            <w:pPr>
              <w:pStyle w:val="TableParagraph"/>
              <w:spacing w:before="114" w:line="278" w:lineRule="auto"/>
              <w:ind w:left="180" w:right="150" w:firstLine="69"/>
              <w:jc w:val="center"/>
              <w:rPr>
                <w:b/>
                <w:sz w:val="28"/>
                <w:szCs w:val="28"/>
                <w:cs/>
                <w:lang w:bidi="th-TH"/>
              </w:rPr>
            </w:pPr>
            <w:r>
              <w:rPr>
                <w:rFonts w:hint="cs"/>
                <w:b/>
                <w:sz w:val="28"/>
                <w:szCs w:val="28"/>
                <w:cs/>
                <w:lang w:bidi="th-TH"/>
              </w:rPr>
              <w:t>ต่ำ</w:t>
            </w:r>
          </w:p>
        </w:tc>
      </w:tr>
    </w:tbl>
    <w:p w14:paraId="39D7F882" w14:textId="77777777" w:rsidR="00C849DE" w:rsidRDefault="00C849DE" w:rsidP="00D12E65">
      <w:pPr>
        <w:pStyle w:val="3"/>
        <w:ind w:left="0"/>
        <w:jc w:val="center"/>
      </w:pPr>
    </w:p>
    <w:p w14:paraId="5EA845F3" w14:textId="1C7E7194" w:rsidR="0092396D" w:rsidRPr="00061585" w:rsidRDefault="005C3038" w:rsidP="00D12E65">
      <w:pPr>
        <w:pStyle w:val="3"/>
        <w:ind w:left="0"/>
        <w:jc w:val="center"/>
        <w:rPr>
          <w:cs/>
          <w:lang w:bidi="th-TH"/>
        </w:rPr>
      </w:pPr>
      <w:r w:rsidRPr="00061585">
        <w:t>(5) งานสอบสวน</w:t>
      </w:r>
    </w:p>
    <w:p w14:paraId="789072A3" w14:textId="77777777" w:rsidR="0092396D" w:rsidRPr="00061585" w:rsidRDefault="0092396D">
      <w:pPr>
        <w:pStyle w:val="a3"/>
        <w:rPr>
          <w:b/>
          <w:sz w:val="19"/>
        </w:rPr>
      </w:pPr>
    </w:p>
    <w:tbl>
      <w:tblPr>
        <w:tblW w:w="10668" w:type="dxa"/>
        <w:tblInd w:w="-3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  <w:gridCol w:w="3012"/>
        <w:gridCol w:w="3134"/>
        <w:gridCol w:w="1276"/>
        <w:gridCol w:w="850"/>
        <w:gridCol w:w="851"/>
        <w:gridCol w:w="850"/>
      </w:tblGrid>
      <w:tr w:rsidR="007320D5" w:rsidRPr="006867E4" w14:paraId="68BA0069" w14:textId="541AF300" w:rsidTr="00E0774E">
        <w:trPr>
          <w:trHeight w:val="390"/>
          <w:tblHeader/>
        </w:trPr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 w:themeFill="accent1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E26B5A" w14:textId="77777777" w:rsidR="007320D5" w:rsidRPr="004A0CA3" w:rsidRDefault="007320D5" w:rsidP="0026434E">
            <w:pPr>
              <w:spacing w:after="160"/>
              <w:ind w:left="-3" w:hanging="3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4A0CA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3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 w:themeFill="accent1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3D1671" w14:textId="77777777" w:rsidR="007320D5" w:rsidRPr="004A0CA3" w:rsidRDefault="007320D5" w:rsidP="0026434E">
            <w:pPr>
              <w:spacing w:after="16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4A0CA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ขั้นตอนการปฏิบัติงาน</w:t>
            </w:r>
          </w:p>
        </w:tc>
        <w:tc>
          <w:tcPr>
            <w:tcW w:w="3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 w:themeFill="accent1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92B01D" w14:textId="77777777" w:rsidR="007320D5" w:rsidRPr="004A0CA3" w:rsidRDefault="007320D5" w:rsidP="0026434E">
            <w:pPr>
              <w:spacing w:after="16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A0CA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ประเด็นความเสี่ยงต่อการรับสินบน</w:t>
            </w:r>
          </w:p>
          <w:p w14:paraId="3F7B11D1" w14:textId="77777777" w:rsidR="007320D5" w:rsidRPr="004A0CA3" w:rsidRDefault="007320D5" w:rsidP="0026434E">
            <w:pPr>
              <w:spacing w:after="16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4A0CA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A0CA3">
              <w:rPr>
                <w:rFonts w:eastAsia="TH SarabunPSK"/>
                <w:b/>
                <w:bCs/>
                <w:sz w:val="28"/>
                <w:szCs w:val="28"/>
                <w:cs/>
              </w:rPr>
              <w:t>(</w:t>
            </w:r>
            <w:r w:rsidRPr="004A0CA3">
              <w:rPr>
                <w:rFonts w:eastAsia="TH SarabunPSK"/>
                <w:b/>
                <w:bCs/>
                <w:sz w:val="28"/>
                <w:szCs w:val="28"/>
              </w:rPr>
              <w:t>Bribery Risk)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E9342C" w14:textId="2F938FEA" w:rsidR="007320D5" w:rsidRPr="004A0CA3" w:rsidRDefault="007320D5" w:rsidP="0026434E">
            <w:pPr>
              <w:spacing w:after="16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4A0CA3"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/>
              </w:rPr>
              <w:t>Risk Score (L x I)</w:t>
            </w:r>
          </w:p>
        </w:tc>
      </w:tr>
      <w:tr w:rsidR="004A0CA3" w:rsidRPr="004A0CA3" w14:paraId="7971ADDA" w14:textId="1583486A" w:rsidTr="007320D5">
        <w:trPr>
          <w:trHeight w:val="688"/>
          <w:tblHeader/>
        </w:trPr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 w:themeFill="accent1" w:themeFillTint="33"/>
            <w:vAlign w:val="center"/>
            <w:hideMark/>
          </w:tcPr>
          <w:p w14:paraId="42AEAAAA" w14:textId="77777777" w:rsidR="004A0CA3" w:rsidRPr="004A0CA3" w:rsidRDefault="004A0CA3" w:rsidP="0026434E">
            <w:pPr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 w:themeFill="accent1" w:themeFillTint="33"/>
            <w:vAlign w:val="center"/>
            <w:hideMark/>
          </w:tcPr>
          <w:p w14:paraId="41D61286" w14:textId="77777777" w:rsidR="004A0CA3" w:rsidRPr="004A0CA3" w:rsidRDefault="004A0CA3" w:rsidP="0026434E">
            <w:pPr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A" w:themeFill="accent1" w:themeFillTint="33"/>
            <w:vAlign w:val="center"/>
            <w:hideMark/>
          </w:tcPr>
          <w:p w14:paraId="4C91858E" w14:textId="77777777" w:rsidR="004A0CA3" w:rsidRPr="004A0CA3" w:rsidRDefault="004A0CA3" w:rsidP="0026434E">
            <w:pPr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BD817D" w14:textId="435C905B" w:rsidR="004A0CA3" w:rsidRPr="004A0CA3" w:rsidRDefault="004A0CA3" w:rsidP="0026434E">
            <w:pPr>
              <w:spacing w:after="160" w:line="0" w:lineRule="atLeast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4A0CA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Likelihood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1D5746" w14:textId="511ABBF7" w:rsidR="004A0CA3" w:rsidRPr="004A0CA3" w:rsidRDefault="004A0CA3" w:rsidP="0026434E">
            <w:pPr>
              <w:spacing w:before="240" w:after="160" w:line="0" w:lineRule="atLeast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4A0CA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Impact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07987B" w14:textId="77777777" w:rsidR="004A0CA3" w:rsidRPr="004A0CA3" w:rsidRDefault="004A0CA3" w:rsidP="007320D5">
            <w:pPr>
              <w:spacing w:after="160" w:line="0" w:lineRule="atLeast"/>
              <w:ind w:hanging="11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A0CA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Risk Score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7DC879" w14:textId="265BE181" w:rsidR="004A0CA3" w:rsidRPr="004A0CA3" w:rsidRDefault="007320D5" w:rsidP="0026434E">
            <w:pPr>
              <w:spacing w:after="160" w:line="0" w:lineRule="atLeast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th-TH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ระดับความเสี่ยง</w:t>
            </w:r>
          </w:p>
        </w:tc>
      </w:tr>
      <w:tr w:rsidR="00485E9B" w:rsidRPr="004A0CA3" w14:paraId="33139FA0" w14:textId="77777777" w:rsidTr="004F234E">
        <w:trPr>
          <w:trHeight w:val="517"/>
        </w:trPr>
        <w:tc>
          <w:tcPr>
            <w:tcW w:w="106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261C2C" w14:textId="182C21D7" w:rsidR="00485E9B" w:rsidRPr="00485E9B" w:rsidRDefault="00485E9B" w:rsidP="00485E9B">
            <w:pPr>
              <w:rPr>
                <w:rFonts w:eastAsia="Times New Roman"/>
                <w:b/>
                <w:bCs/>
                <w:sz w:val="28"/>
                <w:szCs w:val="28"/>
                <w:cs/>
                <w:lang w:bidi="th-TH"/>
              </w:rPr>
            </w:pPr>
            <w:r w:rsidRPr="00485E9B">
              <w:rPr>
                <w:rFonts w:eastAsia="Times New Roman" w:hint="cs"/>
                <w:b/>
                <w:bCs/>
                <w:sz w:val="28"/>
                <w:szCs w:val="28"/>
                <w:cs/>
                <w:lang w:bidi="th-TH"/>
              </w:rPr>
              <w:t>การอำนวยความยุติธรรมในการสอบสวน</w:t>
            </w:r>
          </w:p>
        </w:tc>
      </w:tr>
      <w:tr w:rsidR="004A0CA3" w:rsidRPr="004A0CA3" w14:paraId="0A137C8B" w14:textId="3C80AC1D" w:rsidTr="007320D5">
        <w:trPr>
          <w:trHeight w:val="517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27781D" w14:textId="77777777" w:rsidR="004A0CA3" w:rsidRPr="004A0CA3" w:rsidRDefault="004A0CA3" w:rsidP="00083B6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A0CA3">
              <w:rPr>
                <w:rFonts w:eastAsia="Times New Roman"/>
                <w:color w:val="000000"/>
                <w:sz w:val="28"/>
                <w:szCs w:val="28"/>
                <w:cs/>
              </w:rPr>
              <w:t>1</w:t>
            </w:r>
          </w:p>
          <w:p w14:paraId="1A37A403" w14:textId="77777777" w:rsidR="004A0CA3" w:rsidRPr="004A0CA3" w:rsidRDefault="004A0CA3" w:rsidP="00083B6B">
            <w:pPr>
              <w:spacing w:after="280" w:line="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9BD8C3" w14:textId="30466C95" w:rsidR="004A0CA3" w:rsidRPr="004A0CA3" w:rsidRDefault="004A0CA3" w:rsidP="00083B6B">
            <w:pPr>
              <w:shd w:val="clear" w:color="auto" w:fill="FFFFFF"/>
              <w:rPr>
                <w:rFonts w:eastAsia="Times New Roman"/>
                <w:sz w:val="28"/>
                <w:szCs w:val="28"/>
                <w:cs/>
                <w:lang w:bidi="th-TH"/>
              </w:rPr>
            </w:pPr>
            <w:r w:rsidRPr="004A0CA3">
              <w:rPr>
                <w:rFonts w:eastAsia="Times New Roman"/>
                <w:sz w:val="28"/>
                <w:szCs w:val="28"/>
                <w:cs/>
                <w:lang w:bidi="th-TH"/>
              </w:rPr>
              <w:t>การทำสำนวนในคดีอาญา คดีจราจร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D78A3A" w14:textId="40A62662" w:rsidR="004A0CA3" w:rsidRPr="004A0CA3" w:rsidRDefault="00DA08F8" w:rsidP="00BC0B46">
            <w:pPr>
              <w:rPr>
                <w:rFonts w:eastAsia="Times New Roman"/>
                <w:sz w:val="28"/>
                <w:szCs w:val="28"/>
              </w:rPr>
            </w:pPr>
            <w:r w:rsidRPr="00800A7E">
              <w:rPr>
                <w:rFonts w:eastAsia="Times New Roman"/>
                <w:sz w:val="28"/>
                <w:szCs w:val="28"/>
                <w:cs/>
                <w:lang w:bidi="th-TH"/>
              </w:rPr>
              <w:t>พนักงานสอบสวนมีการเรียกรับสินบนหรือทรัพย์สินเพื่อให้ได้รับบริการที่รวดเร็วขึ้น</w:t>
            </w:r>
            <w:r>
              <w:rPr>
                <w:rFonts w:eastAsia="Times New Roman" w:hint="cs"/>
                <w:sz w:val="28"/>
                <w:szCs w:val="28"/>
                <w:cs/>
                <w:lang w:bidi="th-TH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DEC7A9" w14:textId="77777777" w:rsidR="004A0CA3" w:rsidRPr="007320D5" w:rsidRDefault="004A0CA3" w:rsidP="007320D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320D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9E6A26" w14:textId="5A08E0FB" w:rsidR="004A0CA3" w:rsidRPr="007320D5" w:rsidRDefault="004A0CA3" w:rsidP="007320D5">
            <w:pPr>
              <w:jc w:val="center"/>
              <w:rPr>
                <w:rFonts w:eastAsia="Times New Roman"/>
                <w:sz w:val="28"/>
                <w:szCs w:val="28"/>
                <w:lang w:bidi="th-TH"/>
              </w:rPr>
            </w:pPr>
            <w:r w:rsidRPr="007320D5">
              <w:rPr>
                <w:rFonts w:eastAsia="Times New Roman" w:hint="cs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5AFFC8" w14:textId="73451B9C" w:rsidR="004A0CA3" w:rsidRPr="007320D5" w:rsidRDefault="007320D5" w:rsidP="007320D5">
            <w:pPr>
              <w:jc w:val="center"/>
              <w:rPr>
                <w:rFonts w:eastAsia="Times New Roman"/>
                <w:sz w:val="28"/>
                <w:szCs w:val="28"/>
                <w:lang w:bidi="th-TH"/>
              </w:rPr>
            </w:pPr>
            <w:r>
              <w:rPr>
                <w:rFonts w:eastAsia="Times New Roman" w:hint="cs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F57AC6D" w14:textId="6FC8148C" w:rsidR="004A0CA3" w:rsidRPr="007320D5" w:rsidRDefault="007320D5" w:rsidP="007320D5">
            <w:pPr>
              <w:jc w:val="center"/>
              <w:rPr>
                <w:rFonts w:eastAsia="Times New Roman"/>
                <w:sz w:val="28"/>
                <w:szCs w:val="28"/>
                <w:cs/>
                <w:lang w:bidi="th-TH"/>
              </w:rPr>
            </w:pPr>
            <w:r w:rsidRPr="007320D5">
              <w:rPr>
                <w:rFonts w:eastAsia="Times New Roman" w:hint="cs"/>
                <w:sz w:val="28"/>
                <w:szCs w:val="28"/>
                <w:cs/>
                <w:lang w:bidi="th-TH"/>
              </w:rPr>
              <w:t>ต่ำ</w:t>
            </w:r>
          </w:p>
        </w:tc>
      </w:tr>
      <w:tr w:rsidR="004A0CA3" w:rsidRPr="004A0CA3" w14:paraId="6868B780" w14:textId="517EADE9" w:rsidTr="007320D5">
        <w:trPr>
          <w:trHeight w:val="84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9D8EA7" w14:textId="78034B9D" w:rsidR="004A0CA3" w:rsidRPr="004A0CA3" w:rsidRDefault="004A0CA3" w:rsidP="00083B6B">
            <w:pPr>
              <w:jc w:val="center"/>
              <w:rPr>
                <w:rFonts w:eastAsia="Times New Roman"/>
                <w:sz w:val="28"/>
                <w:szCs w:val="28"/>
                <w:lang w:bidi="th-TH"/>
              </w:rPr>
            </w:pPr>
            <w:r w:rsidRPr="004A0CA3">
              <w:rPr>
                <w:rFonts w:eastAsia="Times New Roman" w:hint="cs"/>
                <w:sz w:val="28"/>
                <w:szCs w:val="28"/>
                <w:cs/>
                <w:lang w:bidi="th-TH"/>
              </w:rPr>
              <w:t>2</w:t>
            </w:r>
          </w:p>
          <w:p w14:paraId="3F767250" w14:textId="77777777" w:rsidR="004A0CA3" w:rsidRPr="004A0CA3" w:rsidRDefault="004A0CA3" w:rsidP="00083B6B">
            <w:pPr>
              <w:spacing w:after="280" w:line="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8790C9" w14:textId="7F54EC89" w:rsidR="004A0CA3" w:rsidRPr="004A0CA3" w:rsidRDefault="004A0CA3" w:rsidP="00BC0B46">
            <w:pPr>
              <w:rPr>
                <w:rFonts w:eastAsia="Times New Roman"/>
                <w:sz w:val="28"/>
                <w:szCs w:val="28"/>
                <w:lang w:bidi="th-TH"/>
              </w:rPr>
            </w:pPr>
            <w:r w:rsidRPr="004A0CA3">
              <w:rPr>
                <w:rFonts w:eastAsia="Times New Roman"/>
                <w:sz w:val="28"/>
                <w:szCs w:val="28"/>
                <w:cs/>
                <w:lang w:bidi="th-TH"/>
              </w:rPr>
              <w:t>การยื่นคำร้องขอปล่อยตัวชั่วคราว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CA402A" w14:textId="7EE8A98F" w:rsidR="004A0CA3" w:rsidRPr="004A0CA3" w:rsidRDefault="004A0CA3" w:rsidP="00083B6B">
            <w:pPr>
              <w:rPr>
                <w:rFonts w:eastAsia="Times New Roman"/>
                <w:sz w:val="28"/>
                <w:szCs w:val="28"/>
                <w:lang w:bidi="th-TH"/>
              </w:rPr>
            </w:pPr>
            <w:r w:rsidRPr="004A0CA3">
              <w:rPr>
                <w:rFonts w:eastAsia="Times New Roman"/>
                <w:sz w:val="28"/>
                <w:szCs w:val="28"/>
                <w:cs/>
                <w:lang w:bidi="th-TH"/>
              </w:rPr>
              <w:t>เรียกรับผลประโยชน์ เพื่ออำนวยความสะดวกในการประกันตัว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0C8098" w14:textId="7856583F" w:rsidR="004A0CA3" w:rsidRPr="007320D5" w:rsidRDefault="004A0CA3" w:rsidP="007320D5">
            <w:pPr>
              <w:jc w:val="center"/>
              <w:rPr>
                <w:rFonts w:eastAsia="Times New Roman"/>
                <w:sz w:val="28"/>
                <w:szCs w:val="28"/>
                <w:lang w:bidi="th-TH"/>
              </w:rPr>
            </w:pPr>
            <w:r w:rsidRPr="007320D5">
              <w:rPr>
                <w:rFonts w:hint="cs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AE324A" w14:textId="77777777" w:rsidR="004A0CA3" w:rsidRPr="007320D5" w:rsidRDefault="004A0CA3" w:rsidP="007320D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320D5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CC3060" w14:textId="2725E168" w:rsidR="004A0CA3" w:rsidRPr="007320D5" w:rsidRDefault="007320D5" w:rsidP="007320D5">
            <w:pPr>
              <w:jc w:val="center"/>
              <w:rPr>
                <w:rFonts w:eastAsia="Times New Roman"/>
                <w:sz w:val="28"/>
                <w:szCs w:val="28"/>
                <w:lang w:bidi="th-TH"/>
              </w:rPr>
            </w:pPr>
            <w:r>
              <w:rPr>
                <w:rFonts w:eastAsia="Times New Roman" w:hint="cs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3E29518" w14:textId="67ADE7F3" w:rsidR="004A0CA3" w:rsidRPr="007320D5" w:rsidRDefault="007320D5" w:rsidP="007320D5">
            <w:pPr>
              <w:jc w:val="center"/>
              <w:rPr>
                <w:rFonts w:eastAsia="Times New Roman"/>
                <w:sz w:val="28"/>
                <w:szCs w:val="28"/>
                <w:cs/>
                <w:lang w:bidi="th-TH"/>
              </w:rPr>
            </w:pPr>
            <w:r w:rsidRPr="007320D5">
              <w:rPr>
                <w:rFonts w:eastAsia="Times New Roman" w:hint="cs"/>
                <w:sz w:val="28"/>
                <w:szCs w:val="28"/>
                <w:cs/>
                <w:lang w:bidi="th-TH"/>
              </w:rPr>
              <w:t>ต่ำ</w:t>
            </w:r>
          </w:p>
        </w:tc>
      </w:tr>
    </w:tbl>
    <w:p w14:paraId="39B1D9C4" w14:textId="77777777" w:rsidR="0092396D" w:rsidRPr="00061585" w:rsidRDefault="0092396D">
      <w:pPr>
        <w:jc w:val="center"/>
        <w:rPr>
          <w:sz w:val="32"/>
          <w:szCs w:val="32"/>
          <w:cs/>
          <w:lang w:bidi="th"/>
        </w:rPr>
        <w:sectPr w:rsidR="0092396D" w:rsidRPr="00061585">
          <w:pgSz w:w="11910" w:h="16840"/>
          <w:pgMar w:top="1340" w:right="720" w:bottom="280" w:left="740" w:header="720" w:footer="720" w:gutter="0"/>
          <w:cols w:space="720"/>
        </w:sectPr>
      </w:pPr>
    </w:p>
    <w:p w14:paraId="3FE43FF6" w14:textId="241A23F3" w:rsidR="0092396D" w:rsidRDefault="005C3038" w:rsidP="009D5088">
      <w:pPr>
        <w:pStyle w:val="3"/>
        <w:ind w:left="-142"/>
        <w:jc w:val="center"/>
        <w:rPr>
          <w:lang w:val="en-US" w:bidi="th-TH"/>
        </w:rPr>
      </w:pPr>
      <w:r>
        <w:lastRenderedPageBreak/>
        <w:t>ส่วนที่ 3 แผนบริหารจัดการความเสี่ยงต่อการรับสินบน</w:t>
      </w:r>
      <w:r>
        <w:rPr>
          <w:spacing w:val="-88"/>
        </w:rPr>
        <w:t xml:space="preserve"> </w:t>
      </w:r>
      <w:r>
        <w:t>ของ</w:t>
      </w:r>
      <w:r w:rsidR="00D63A0F">
        <w:rPr>
          <w:cs/>
        </w:rPr>
        <w:br/>
      </w:r>
      <w:r w:rsidR="00955B05">
        <w:rPr>
          <w:cs/>
          <w:lang w:bidi="th-TH"/>
        </w:rPr>
        <w:t>สถาน</w:t>
      </w:r>
      <w:r w:rsidR="00D63A0F">
        <w:rPr>
          <w:rFonts w:hint="cs"/>
          <w:cs/>
          <w:lang w:bidi="th-TH"/>
        </w:rPr>
        <w:t>ี</w:t>
      </w:r>
      <w:r w:rsidR="00955B05">
        <w:rPr>
          <w:cs/>
          <w:lang w:bidi="th-TH"/>
        </w:rPr>
        <w:t>ตำรวจ</w:t>
      </w:r>
      <w:r w:rsidR="00A61B85">
        <w:rPr>
          <w:rFonts w:hint="cs"/>
          <w:cs/>
          <w:lang w:bidi="th-TH"/>
        </w:rPr>
        <w:t>ภูธร</w:t>
      </w:r>
      <w:r w:rsidR="006867E4">
        <w:rPr>
          <w:rFonts w:hint="cs"/>
          <w:cs/>
          <w:lang w:bidi="th-TH"/>
        </w:rPr>
        <w:t>หนองซอน</w:t>
      </w:r>
    </w:p>
    <w:p w14:paraId="2C95F719" w14:textId="77777777" w:rsidR="009D5088" w:rsidRPr="009D5088" w:rsidRDefault="009D5088" w:rsidP="002F22C1">
      <w:pPr>
        <w:rPr>
          <w:lang w:val="en-US"/>
        </w:rPr>
      </w:pPr>
    </w:p>
    <w:p w14:paraId="32768AEC" w14:textId="77777777" w:rsidR="0092396D" w:rsidRPr="002445F7" w:rsidRDefault="005C3038" w:rsidP="00D63A0F">
      <w:pPr>
        <w:pStyle w:val="a3"/>
        <w:spacing w:line="278" w:lineRule="auto"/>
        <w:ind w:left="700" w:right="712" w:firstLine="1439"/>
        <w:jc w:val="thaiDistribute"/>
      </w:pPr>
      <w:r w:rsidRPr="002445F7">
        <w:t>ในการจัดทำแผนบริหารจัดการความเสี่ยงต่อการรับสินบน พิจารณาความเสี่ยงต่อ การรับสินบน ที่อยู่ในโชนสีแดง (Red Zone) ของทุกสายงานจะถูกเลือกมาทำแผนบริหารจัดการความเสี่ยงต่อ การรับสินบน ส่วนลำดับความเสี่ยงที่อยู่ในโซนสีส้ม สีเหลือง จะถูกเลือกในลำดับต่อมา มาตรการควบคุมความ เสี่ยงการทุจริตอาจมีหลากหลายวิธีการ หน่วยงานควรทำการคัดเลือกวิธีที่ดีที่สุด และประเมิน ความคุ้มค่า เหมาะสมกับระดับความเสี่ยงต่อการรับสินบนที่ได้จากการประเมินมาประกอบด้วย</w:t>
      </w:r>
    </w:p>
    <w:p w14:paraId="08BC4F50" w14:textId="77777777" w:rsidR="0092396D" w:rsidRPr="002445F7" w:rsidRDefault="005C3038" w:rsidP="00D63A0F">
      <w:pPr>
        <w:pStyle w:val="a3"/>
        <w:spacing w:before="1" w:line="278" w:lineRule="auto"/>
        <w:ind w:left="700" w:right="718" w:firstLine="1439"/>
        <w:jc w:val="thaiDistribute"/>
      </w:pPr>
      <w:r w:rsidRPr="002445F7">
        <w:t xml:space="preserve">การจัดทำแผนบริหารจัดการความเสี่ยงต่อการรับสินบน ให้นำมาตรการควบคุมความเสี่ยง ต่อการรับสินบนของกระบวนงานหรือโครงการที่ทำการประเมินของหน่วยงานที่มีอยู่ในปัจจุบัน (Key </w:t>
      </w:r>
      <w:r w:rsidRPr="00936FA1">
        <w:t>Controls in place) มาทำการประเมินว่ามีประสิทธิภาพอยู่ในระดับใด ดี พอใช้ หรืออ่อน (ดูคำอธิบาย</w:t>
      </w:r>
      <w:r w:rsidRPr="002445F7">
        <w:t xml:space="preserve"> เพิ่มเติม) เพื่อพิจารณาจัดทำมาตรการควบคุมความเสี่ยงต่อการรับสินบนเพิ่มเติม (Further Actions to be Taken)</w:t>
      </w:r>
    </w:p>
    <w:p w14:paraId="3B3B5FCB" w14:textId="77777777" w:rsidR="0092396D" w:rsidRPr="002445F7" w:rsidRDefault="0092396D">
      <w:pPr>
        <w:pStyle w:val="a3"/>
        <w:rPr>
          <w:sz w:val="20"/>
        </w:rPr>
      </w:pPr>
    </w:p>
    <w:p w14:paraId="6FD6BD45" w14:textId="77777777" w:rsidR="0092396D" w:rsidRPr="002445F7" w:rsidRDefault="0092396D">
      <w:pPr>
        <w:pStyle w:val="a3"/>
        <w:rPr>
          <w:sz w:val="13"/>
        </w:rPr>
      </w:pPr>
    </w:p>
    <w:tbl>
      <w:tblPr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"/>
        <w:gridCol w:w="8290"/>
      </w:tblGrid>
      <w:tr w:rsidR="0092396D" w:rsidRPr="002445F7" w14:paraId="4C89CC55" w14:textId="77777777">
        <w:trPr>
          <w:trHeight w:val="734"/>
        </w:trPr>
        <w:tc>
          <w:tcPr>
            <w:tcW w:w="730" w:type="dxa"/>
            <w:shd w:val="clear" w:color="auto" w:fill="F7C9AC"/>
          </w:tcPr>
          <w:p w14:paraId="1C27E7B2" w14:textId="77777777" w:rsidR="0092396D" w:rsidRPr="002445F7" w:rsidRDefault="005C3038">
            <w:pPr>
              <w:pStyle w:val="TableParagraph"/>
              <w:spacing w:before="150"/>
              <w:ind w:left="91" w:right="87"/>
              <w:jc w:val="center"/>
              <w:rPr>
                <w:b/>
                <w:bCs/>
                <w:sz w:val="32"/>
                <w:szCs w:val="32"/>
              </w:rPr>
            </w:pPr>
            <w:r w:rsidRPr="002445F7">
              <w:rPr>
                <w:b/>
                <w:bCs/>
                <w:sz w:val="32"/>
                <w:szCs w:val="32"/>
              </w:rPr>
              <w:t>ระดับ</w:t>
            </w:r>
          </w:p>
        </w:tc>
        <w:tc>
          <w:tcPr>
            <w:tcW w:w="8290" w:type="dxa"/>
            <w:shd w:val="clear" w:color="auto" w:fill="F7C9AC"/>
          </w:tcPr>
          <w:p w14:paraId="41F0533B" w14:textId="77777777" w:rsidR="0092396D" w:rsidRPr="002445F7" w:rsidRDefault="005C3038">
            <w:pPr>
              <w:pStyle w:val="TableParagraph"/>
              <w:spacing w:line="307" w:lineRule="exact"/>
              <w:ind w:left="599" w:right="594"/>
              <w:jc w:val="center"/>
              <w:rPr>
                <w:b/>
                <w:bCs/>
                <w:sz w:val="28"/>
                <w:szCs w:val="28"/>
              </w:rPr>
            </w:pPr>
            <w:r w:rsidRPr="002445F7">
              <w:rPr>
                <w:b/>
                <w:bCs/>
                <w:sz w:val="28"/>
                <w:szCs w:val="28"/>
              </w:rPr>
              <w:t>คำอธิบาย</w:t>
            </w:r>
          </w:p>
          <w:p w14:paraId="3BB5E7C9" w14:textId="77777777" w:rsidR="0092396D" w:rsidRPr="002445F7" w:rsidRDefault="005C3038">
            <w:pPr>
              <w:pStyle w:val="TableParagraph"/>
              <w:spacing w:before="51"/>
              <w:ind w:left="600" w:right="594"/>
              <w:jc w:val="center"/>
              <w:rPr>
                <w:b/>
                <w:bCs/>
                <w:sz w:val="28"/>
                <w:szCs w:val="28"/>
              </w:rPr>
            </w:pPr>
            <w:r w:rsidRPr="002445F7">
              <w:rPr>
                <w:b/>
                <w:bCs/>
                <w:sz w:val="28"/>
                <w:szCs w:val="28"/>
              </w:rPr>
              <w:t>การประเมินประสิทธิภาพมาตรการควบคุมความเสี่ยงต่อการรับสินบน ที่หน่วยงานมีในปัจจุบัน</w:t>
            </w:r>
          </w:p>
        </w:tc>
      </w:tr>
      <w:tr w:rsidR="0092396D" w:rsidRPr="002445F7" w14:paraId="219C2F3B" w14:textId="77777777">
        <w:trPr>
          <w:trHeight w:val="974"/>
        </w:trPr>
        <w:tc>
          <w:tcPr>
            <w:tcW w:w="730" w:type="dxa"/>
            <w:shd w:val="clear" w:color="auto" w:fill="00AF50"/>
          </w:tcPr>
          <w:p w14:paraId="5D70A933" w14:textId="77777777" w:rsidR="0092396D" w:rsidRPr="002445F7" w:rsidRDefault="005C3038">
            <w:pPr>
              <w:pStyle w:val="TableParagraph"/>
              <w:spacing w:before="268"/>
              <w:ind w:left="93" w:right="84"/>
              <w:jc w:val="center"/>
              <w:rPr>
                <w:b/>
                <w:bCs/>
                <w:sz w:val="32"/>
                <w:szCs w:val="32"/>
              </w:rPr>
            </w:pPr>
            <w:r w:rsidRPr="002445F7">
              <w:rPr>
                <w:b/>
                <w:bCs/>
                <w:color w:val="FFFFFF"/>
                <w:sz w:val="32"/>
                <w:szCs w:val="32"/>
              </w:rPr>
              <w:t>ดี</w:t>
            </w:r>
          </w:p>
        </w:tc>
        <w:tc>
          <w:tcPr>
            <w:tcW w:w="8290" w:type="dxa"/>
          </w:tcPr>
          <w:p w14:paraId="4617FEF1" w14:textId="77777777" w:rsidR="0092396D" w:rsidRPr="002445F7" w:rsidRDefault="005C3038">
            <w:pPr>
              <w:pStyle w:val="TableParagraph"/>
              <w:spacing w:before="111" w:line="278" w:lineRule="auto"/>
              <w:ind w:left="114" w:right="267"/>
              <w:rPr>
                <w:sz w:val="28"/>
                <w:szCs w:val="28"/>
              </w:rPr>
            </w:pPr>
            <w:r w:rsidRPr="002445F7">
              <w:rPr>
                <w:sz w:val="28"/>
                <w:szCs w:val="28"/>
              </w:rPr>
              <w:t>การควบคุมมความ</w:t>
            </w:r>
            <w:r w:rsidRPr="002445F7">
              <w:rPr>
                <w:b/>
                <w:bCs/>
                <w:color w:val="FF0000"/>
                <w:sz w:val="28"/>
                <w:szCs w:val="28"/>
              </w:rPr>
              <w:t>เข้มแข็ง</w:t>
            </w:r>
            <w:r w:rsidRPr="002445F7">
              <w:rPr>
                <w:sz w:val="28"/>
                <w:szCs w:val="28"/>
              </w:rPr>
              <w:t>และดำเนินไปได้อย่าง</w:t>
            </w:r>
            <w:r w:rsidRPr="002445F7">
              <w:rPr>
                <w:b/>
                <w:bCs/>
                <w:color w:val="FF0000"/>
                <w:sz w:val="28"/>
                <w:szCs w:val="28"/>
              </w:rPr>
              <w:t>เหมาะสม</w:t>
            </w:r>
            <w:r w:rsidRPr="002445F7">
              <w:rPr>
                <w:sz w:val="28"/>
                <w:szCs w:val="28"/>
              </w:rPr>
              <w:t>ซึ่งช่วยให้</w:t>
            </w:r>
            <w:r w:rsidRPr="002445F7">
              <w:rPr>
                <w:b/>
                <w:bCs/>
                <w:color w:val="FF0000"/>
                <w:sz w:val="28"/>
                <w:szCs w:val="28"/>
              </w:rPr>
              <w:t>เกิดความมั่นใจ</w:t>
            </w:r>
            <w:r w:rsidRPr="002445F7">
              <w:rPr>
                <w:sz w:val="28"/>
                <w:szCs w:val="28"/>
              </w:rPr>
              <w:t>ได้ในระดับที่สมเหตุสมผล ว่าจะสามารถลดความเสยงต่อการรับสินบนได้</w:t>
            </w:r>
          </w:p>
        </w:tc>
      </w:tr>
      <w:tr w:rsidR="0092396D" w:rsidRPr="002445F7" w14:paraId="6845583A" w14:textId="77777777">
        <w:trPr>
          <w:trHeight w:val="973"/>
        </w:trPr>
        <w:tc>
          <w:tcPr>
            <w:tcW w:w="730" w:type="dxa"/>
            <w:shd w:val="clear" w:color="auto" w:fill="FFFF00"/>
          </w:tcPr>
          <w:p w14:paraId="7FCCAF70" w14:textId="77777777" w:rsidR="0092396D" w:rsidRPr="002445F7" w:rsidRDefault="005C3038">
            <w:pPr>
              <w:pStyle w:val="TableParagraph"/>
              <w:spacing w:before="267"/>
              <w:ind w:left="93" w:right="87"/>
              <w:jc w:val="center"/>
              <w:rPr>
                <w:b/>
                <w:bCs/>
                <w:sz w:val="32"/>
                <w:szCs w:val="32"/>
              </w:rPr>
            </w:pPr>
            <w:r w:rsidRPr="002445F7">
              <w:rPr>
                <w:b/>
                <w:bCs/>
                <w:sz w:val="32"/>
                <w:szCs w:val="32"/>
              </w:rPr>
              <w:t>พอใช้</w:t>
            </w:r>
          </w:p>
        </w:tc>
        <w:tc>
          <w:tcPr>
            <w:tcW w:w="8290" w:type="dxa"/>
          </w:tcPr>
          <w:p w14:paraId="6A73670D" w14:textId="77777777" w:rsidR="0092396D" w:rsidRPr="002445F7" w:rsidRDefault="005C3038">
            <w:pPr>
              <w:pStyle w:val="TableParagraph"/>
              <w:spacing w:before="111" w:line="278" w:lineRule="auto"/>
              <w:ind w:left="114" w:right="101"/>
              <w:rPr>
                <w:sz w:val="28"/>
                <w:szCs w:val="28"/>
              </w:rPr>
            </w:pPr>
            <w:r w:rsidRPr="002445F7">
              <w:rPr>
                <w:sz w:val="28"/>
                <w:szCs w:val="28"/>
              </w:rPr>
              <w:t>การควบคุมยัง</w:t>
            </w:r>
            <w:r w:rsidRPr="002445F7">
              <w:rPr>
                <w:b/>
                <w:bCs/>
                <w:color w:val="FF0000"/>
                <w:sz w:val="28"/>
                <w:szCs w:val="28"/>
              </w:rPr>
              <w:t>ขาดประสิทธิภาพ</w:t>
            </w:r>
            <w:r w:rsidRPr="002445F7">
              <w:rPr>
                <w:sz w:val="28"/>
                <w:szCs w:val="28"/>
              </w:rPr>
              <w:t>ถึงแม้ว่าจะไม่ทำให้เกิดผลเสียหายจากความเสยงอย่างมีนัยสำคัญแต่ก็</w:t>
            </w:r>
            <w:r w:rsidRPr="002445F7">
              <w:rPr>
                <w:b/>
                <w:bCs/>
                <w:color w:val="FF0000"/>
                <w:sz w:val="28"/>
                <w:szCs w:val="28"/>
              </w:rPr>
              <w:t>ควรมีการ ปรับปรุง</w:t>
            </w:r>
            <w:r w:rsidRPr="002445F7">
              <w:rPr>
                <w:sz w:val="28"/>
                <w:szCs w:val="28"/>
              </w:rPr>
              <w:t>เพื่อให้มั่นใจว่าจะสามารถลดความเสี่ยงต่อการรับสินบนได้</w:t>
            </w:r>
          </w:p>
        </w:tc>
      </w:tr>
      <w:tr w:rsidR="0092396D" w:rsidRPr="002445F7" w14:paraId="1C9869D2" w14:textId="77777777">
        <w:trPr>
          <w:trHeight w:val="973"/>
        </w:trPr>
        <w:tc>
          <w:tcPr>
            <w:tcW w:w="730" w:type="dxa"/>
            <w:shd w:val="clear" w:color="auto" w:fill="FF0000"/>
          </w:tcPr>
          <w:p w14:paraId="4756A899" w14:textId="77777777" w:rsidR="0092396D" w:rsidRPr="002445F7" w:rsidRDefault="005C3038">
            <w:pPr>
              <w:pStyle w:val="TableParagraph"/>
              <w:spacing w:before="267"/>
              <w:ind w:left="90" w:right="87"/>
              <w:jc w:val="center"/>
              <w:rPr>
                <w:b/>
                <w:bCs/>
                <w:sz w:val="32"/>
                <w:szCs w:val="32"/>
              </w:rPr>
            </w:pPr>
            <w:r w:rsidRPr="002445F7">
              <w:rPr>
                <w:b/>
                <w:bCs/>
                <w:sz w:val="32"/>
                <w:szCs w:val="32"/>
              </w:rPr>
              <w:t>อ่อน</w:t>
            </w:r>
          </w:p>
        </w:tc>
        <w:tc>
          <w:tcPr>
            <w:tcW w:w="8290" w:type="dxa"/>
          </w:tcPr>
          <w:p w14:paraId="628ED544" w14:textId="77777777" w:rsidR="0092396D" w:rsidRPr="002445F7" w:rsidRDefault="005C3038">
            <w:pPr>
              <w:pStyle w:val="TableParagraph"/>
              <w:spacing w:before="111" w:line="278" w:lineRule="auto"/>
              <w:ind w:left="114" w:right="470"/>
              <w:rPr>
                <w:sz w:val="28"/>
                <w:szCs w:val="28"/>
              </w:rPr>
            </w:pPr>
            <w:r w:rsidRPr="002445F7">
              <w:rPr>
                <w:sz w:val="28"/>
                <w:szCs w:val="28"/>
              </w:rPr>
              <w:t>การควบคุม</w:t>
            </w:r>
            <w:r w:rsidRPr="002445F7">
              <w:rPr>
                <w:b/>
                <w:bCs/>
                <w:color w:val="FF0000"/>
                <w:sz w:val="28"/>
                <w:szCs w:val="28"/>
              </w:rPr>
              <w:t>ไม่ได้มาตรฐาน</w:t>
            </w:r>
            <w:r w:rsidRPr="002445F7">
              <w:rPr>
                <w:sz w:val="28"/>
                <w:szCs w:val="28"/>
              </w:rPr>
              <w:t>ที่ยอมรับได้เนื่องจาก</w:t>
            </w:r>
            <w:r w:rsidRPr="002445F7">
              <w:rPr>
                <w:b/>
                <w:bCs/>
                <w:color w:val="FF0000"/>
                <w:sz w:val="28"/>
                <w:szCs w:val="28"/>
              </w:rPr>
              <w:t>มีความหละหลวมและไม่มีประสิทธิผล</w:t>
            </w:r>
            <w:r w:rsidRPr="002445F7">
              <w:rPr>
                <w:sz w:val="28"/>
                <w:szCs w:val="28"/>
              </w:rPr>
              <w:t>การควบคุมไม่ทำให้ มั่นใจอย่างสมเหตุสมผลว่าจะสามารถลดความเสี่ยงต่อการรับสินบนได้</w:t>
            </w:r>
          </w:p>
        </w:tc>
      </w:tr>
    </w:tbl>
    <w:p w14:paraId="1E206825" w14:textId="77777777" w:rsidR="0092396D" w:rsidRPr="002445F7" w:rsidRDefault="0092396D">
      <w:pPr>
        <w:spacing w:line="278" w:lineRule="auto"/>
        <w:rPr>
          <w:sz w:val="28"/>
          <w:szCs w:val="28"/>
          <w:cs/>
          <w:lang w:bidi="th"/>
        </w:rPr>
        <w:sectPr w:rsidR="0092396D" w:rsidRPr="002445F7">
          <w:pgSz w:w="11910" w:h="16840"/>
          <w:pgMar w:top="1340" w:right="720" w:bottom="280" w:left="740" w:header="720" w:footer="720" w:gutter="0"/>
          <w:cols w:space="720"/>
        </w:sectPr>
      </w:pPr>
    </w:p>
    <w:p w14:paraId="5C481886" w14:textId="77777777" w:rsidR="0092396D" w:rsidRDefault="0092396D">
      <w:pPr>
        <w:pStyle w:val="a3"/>
        <w:rPr>
          <w:sz w:val="20"/>
        </w:rPr>
      </w:pPr>
    </w:p>
    <w:p w14:paraId="54E1B8A7" w14:textId="77777777" w:rsidR="0092396D" w:rsidRDefault="0092396D">
      <w:pPr>
        <w:pStyle w:val="a3"/>
        <w:rPr>
          <w:sz w:val="20"/>
        </w:rPr>
      </w:pPr>
    </w:p>
    <w:p w14:paraId="7275AEB0" w14:textId="77777777" w:rsidR="0092396D" w:rsidRDefault="0092396D">
      <w:pPr>
        <w:pStyle w:val="a3"/>
        <w:rPr>
          <w:sz w:val="20"/>
        </w:rPr>
      </w:pPr>
    </w:p>
    <w:p w14:paraId="27BB95D8" w14:textId="77777777" w:rsidR="0092396D" w:rsidRDefault="0092396D">
      <w:pPr>
        <w:pStyle w:val="a3"/>
        <w:rPr>
          <w:sz w:val="20"/>
        </w:rPr>
      </w:pPr>
    </w:p>
    <w:p w14:paraId="62703557" w14:textId="77777777" w:rsidR="0092396D" w:rsidRDefault="0092396D">
      <w:pPr>
        <w:pStyle w:val="a3"/>
        <w:rPr>
          <w:sz w:val="20"/>
        </w:rPr>
      </w:pPr>
    </w:p>
    <w:p w14:paraId="7AE47361" w14:textId="77777777" w:rsidR="0092396D" w:rsidRDefault="0092396D">
      <w:pPr>
        <w:pStyle w:val="a3"/>
        <w:rPr>
          <w:sz w:val="20"/>
        </w:rPr>
      </w:pPr>
    </w:p>
    <w:p w14:paraId="292B50D1" w14:textId="77777777" w:rsidR="0092396D" w:rsidRDefault="0092396D">
      <w:pPr>
        <w:pStyle w:val="a3"/>
        <w:rPr>
          <w:sz w:val="20"/>
        </w:rPr>
      </w:pPr>
    </w:p>
    <w:p w14:paraId="7DC83013" w14:textId="77777777" w:rsidR="0092396D" w:rsidRDefault="0092396D">
      <w:pPr>
        <w:pStyle w:val="a3"/>
        <w:rPr>
          <w:sz w:val="20"/>
        </w:rPr>
      </w:pPr>
    </w:p>
    <w:p w14:paraId="03E9340E" w14:textId="77777777" w:rsidR="0092396D" w:rsidRDefault="0092396D">
      <w:pPr>
        <w:pStyle w:val="a3"/>
        <w:rPr>
          <w:sz w:val="20"/>
        </w:rPr>
      </w:pPr>
    </w:p>
    <w:p w14:paraId="247EA6F9" w14:textId="77777777" w:rsidR="0092396D" w:rsidRDefault="0092396D">
      <w:pPr>
        <w:pStyle w:val="a3"/>
        <w:rPr>
          <w:sz w:val="20"/>
        </w:rPr>
      </w:pPr>
    </w:p>
    <w:p w14:paraId="29D8668A" w14:textId="77777777" w:rsidR="0092396D" w:rsidRDefault="0092396D">
      <w:pPr>
        <w:pStyle w:val="a3"/>
        <w:rPr>
          <w:sz w:val="20"/>
        </w:rPr>
      </w:pPr>
    </w:p>
    <w:p w14:paraId="6DE28BEE" w14:textId="77777777" w:rsidR="0092396D" w:rsidRDefault="0092396D">
      <w:pPr>
        <w:pStyle w:val="a3"/>
        <w:rPr>
          <w:sz w:val="20"/>
        </w:rPr>
      </w:pPr>
    </w:p>
    <w:p w14:paraId="271F1476" w14:textId="77777777" w:rsidR="0092396D" w:rsidRDefault="0092396D">
      <w:pPr>
        <w:pStyle w:val="a3"/>
        <w:spacing w:before="7"/>
        <w:rPr>
          <w:sz w:val="16"/>
        </w:rPr>
      </w:pPr>
    </w:p>
    <w:p w14:paraId="6E60B507" w14:textId="1C34772A" w:rsidR="0092396D" w:rsidRDefault="005C3038" w:rsidP="004B193F">
      <w:pPr>
        <w:pStyle w:val="1"/>
        <w:spacing w:line="278" w:lineRule="auto"/>
        <w:ind w:left="0" w:hanging="14"/>
        <w:jc w:val="center"/>
        <w:rPr>
          <w:lang w:bidi="th-TH"/>
        </w:rPr>
      </w:pPr>
      <w:r>
        <w:t>แผนบริหารจัดการความเสี่ยงต่อการรับสินบน</w:t>
      </w:r>
      <w:r>
        <w:rPr>
          <w:spacing w:val="1"/>
        </w:rPr>
        <w:t xml:space="preserve"> </w:t>
      </w:r>
      <w:r w:rsidR="00D63A0F">
        <w:rPr>
          <w:spacing w:val="1"/>
          <w:cs/>
        </w:rPr>
        <w:br/>
      </w:r>
      <w:r>
        <w:rPr>
          <w:spacing w:val="-1"/>
        </w:rPr>
        <w:t>ของ</w:t>
      </w:r>
      <w:r w:rsidR="00955B05">
        <w:rPr>
          <w:spacing w:val="-1"/>
          <w:cs/>
          <w:lang w:bidi="th-TH"/>
        </w:rPr>
        <w:t>สถานีตำรวจ</w:t>
      </w:r>
      <w:proofErr w:type="spellStart"/>
      <w:r w:rsidR="00A61B85">
        <w:rPr>
          <w:rFonts w:hint="cs"/>
          <w:spacing w:val="-1"/>
          <w:cs/>
          <w:lang w:bidi="th-TH"/>
        </w:rPr>
        <w:t>ภู</w:t>
      </w:r>
      <w:r w:rsidR="006867E4">
        <w:rPr>
          <w:rFonts w:hint="cs"/>
          <w:spacing w:val="-1"/>
          <w:cs/>
          <w:lang w:bidi="th-TH"/>
        </w:rPr>
        <w:t>รห</w:t>
      </w:r>
      <w:proofErr w:type="spellEnd"/>
      <w:r w:rsidR="006867E4">
        <w:rPr>
          <w:rFonts w:hint="cs"/>
          <w:spacing w:val="-1"/>
          <w:cs/>
          <w:lang w:bidi="th-TH"/>
        </w:rPr>
        <w:t>นองซอน</w:t>
      </w:r>
      <w:r>
        <w:rPr>
          <w:spacing w:val="-38"/>
        </w:rPr>
        <w:t xml:space="preserve"> </w:t>
      </w:r>
      <w:r w:rsidR="00A61B85">
        <w:rPr>
          <w:rFonts w:hint="cs"/>
          <w:spacing w:val="-1"/>
          <w:cs/>
          <w:lang w:bidi="th-TH"/>
        </w:rPr>
        <w:t>ภ.จว.มหาสารคาม</w:t>
      </w:r>
      <w:r>
        <w:rPr>
          <w:spacing w:val="-36"/>
        </w:rPr>
        <w:t xml:space="preserve"> </w:t>
      </w:r>
      <w:r w:rsidR="00D63A0F">
        <w:rPr>
          <w:spacing w:val="-36"/>
          <w:cs/>
        </w:rPr>
        <w:br/>
      </w:r>
      <w:r>
        <w:t>ประจำปีงบประมาณ</w:t>
      </w:r>
      <w:r>
        <w:rPr>
          <w:spacing w:val="-38"/>
        </w:rPr>
        <w:t xml:space="preserve"> </w:t>
      </w:r>
      <w:r>
        <w:t>พ.ศ.256</w:t>
      </w:r>
      <w:r w:rsidR="007320D5">
        <w:rPr>
          <w:rFonts w:hint="cs"/>
          <w:cs/>
          <w:lang w:bidi="th-TH"/>
        </w:rPr>
        <w:t>8</w:t>
      </w:r>
    </w:p>
    <w:p w14:paraId="0F0DB64C" w14:textId="77777777" w:rsidR="0092396D" w:rsidRDefault="005C3038">
      <w:pPr>
        <w:spacing w:before="166"/>
        <w:ind w:left="6233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(1)</w:t>
      </w:r>
      <w:r>
        <w:rPr>
          <w:b/>
          <w:bCs/>
          <w:spacing w:val="-8"/>
          <w:sz w:val="56"/>
          <w:szCs w:val="56"/>
        </w:rPr>
        <w:t xml:space="preserve"> </w:t>
      </w:r>
      <w:r>
        <w:rPr>
          <w:b/>
          <w:bCs/>
          <w:sz w:val="56"/>
          <w:szCs w:val="56"/>
        </w:rPr>
        <w:t>งานอำนวยการ</w:t>
      </w:r>
    </w:p>
    <w:p w14:paraId="1C1732B1" w14:textId="77777777" w:rsidR="0092396D" w:rsidRDefault="0092396D">
      <w:pPr>
        <w:rPr>
          <w:sz w:val="56"/>
          <w:szCs w:val="56"/>
          <w:cs/>
          <w:lang w:bidi="th"/>
        </w:rPr>
        <w:sectPr w:rsidR="0092396D">
          <w:pgSz w:w="16840" w:h="11910" w:orient="landscape"/>
          <w:pgMar w:top="1100" w:right="740" w:bottom="280" w:left="740" w:header="720" w:footer="720" w:gutter="0"/>
          <w:cols w:space="720"/>
        </w:sectPr>
      </w:pPr>
    </w:p>
    <w:p w14:paraId="410062CD" w14:textId="77777777" w:rsidR="0092396D" w:rsidRDefault="0092396D">
      <w:pPr>
        <w:pStyle w:val="a3"/>
        <w:spacing w:before="5" w:after="1"/>
        <w:rPr>
          <w:b/>
          <w:sz w:val="25"/>
        </w:rPr>
      </w:pPr>
    </w:p>
    <w:tbl>
      <w:tblPr>
        <w:tblW w:w="15589" w:type="dxa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"/>
        <w:gridCol w:w="1775"/>
        <w:gridCol w:w="2209"/>
        <w:gridCol w:w="2835"/>
        <w:gridCol w:w="992"/>
        <w:gridCol w:w="2835"/>
        <w:gridCol w:w="2126"/>
        <w:gridCol w:w="993"/>
        <w:gridCol w:w="1134"/>
      </w:tblGrid>
      <w:tr w:rsidR="00623500" w:rsidRPr="009C317E" w14:paraId="3FEF922C" w14:textId="77777777" w:rsidTr="00623500">
        <w:trPr>
          <w:trHeight w:val="1431"/>
        </w:trPr>
        <w:tc>
          <w:tcPr>
            <w:tcW w:w="690" w:type="dxa"/>
            <w:shd w:val="clear" w:color="auto" w:fill="DEEBF6"/>
          </w:tcPr>
          <w:p w14:paraId="46DB3CA5" w14:textId="77777777" w:rsidR="00623500" w:rsidRPr="009C317E" w:rsidRDefault="00623500">
            <w:pPr>
              <w:pStyle w:val="TableParagraph"/>
              <w:rPr>
                <w:b/>
                <w:sz w:val="28"/>
                <w:szCs w:val="28"/>
              </w:rPr>
            </w:pPr>
          </w:p>
          <w:p w14:paraId="63B26E8A" w14:textId="77777777" w:rsidR="00623500" w:rsidRPr="009C317E" w:rsidRDefault="00623500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14:paraId="4F4793DA" w14:textId="77777777" w:rsidR="00623500" w:rsidRPr="009C317E" w:rsidRDefault="00623500">
            <w:pPr>
              <w:pStyle w:val="TableParagraph"/>
              <w:ind w:left="380" w:right="372"/>
              <w:jc w:val="center"/>
              <w:rPr>
                <w:b/>
                <w:bCs/>
                <w:sz w:val="28"/>
                <w:szCs w:val="28"/>
              </w:rPr>
            </w:pPr>
            <w:r w:rsidRPr="009C317E">
              <w:rPr>
                <w:b/>
                <w:bCs/>
                <w:sz w:val="28"/>
                <w:szCs w:val="28"/>
              </w:rPr>
              <w:t>ที่</w:t>
            </w:r>
          </w:p>
        </w:tc>
        <w:tc>
          <w:tcPr>
            <w:tcW w:w="1775" w:type="dxa"/>
            <w:shd w:val="clear" w:color="auto" w:fill="DEEBF6"/>
          </w:tcPr>
          <w:p w14:paraId="07FFE55F" w14:textId="77777777" w:rsidR="00623500" w:rsidRPr="009C317E" w:rsidRDefault="00623500">
            <w:pPr>
              <w:pStyle w:val="TableParagraph"/>
              <w:rPr>
                <w:b/>
                <w:sz w:val="28"/>
                <w:szCs w:val="28"/>
              </w:rPr>
            </w:pPr>
          </w:p>
          <w:p w14:paraId="7F0F1273" w14:textId="77777777" w:rsidR="00623500" w:rsidRPr="009C317E" w:rsidRDefault="00623500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14:paraId="0043B4AD" w14:textId="1977E365" w:rsidR="00623500" w:rsidRPr="009C317E" w:rsidRDefault="00623500" w:rsidP="00610F0F">
            <w:pPr>
              <w:pStyle w:val="TableParagraph"/>
              <w:ind w:firstLine="21"/>
              <w:jc w:val="center"/>
              <w:rPr>
                <w:b/>
                <w:bCs/>
                <w:sz w:val="28"/>
                <w:szCs w:val="28"/>
                <w:lang w:bidi="th-TH"/>
              </w:rPr>
            </w:pPr>
            <w:r w:rsidRPr="009C317E">
              <w:rPr>
                <w:b/>
                <w:bCs/>
                <w:sz w:val="28"/>
                <w:szCs w:val="28"/>
                <w:cs/>
                <w:lang w:bidi="th-TH"/>
              </w:rPr>
              <w:t>งาน</w:t>
            </w:r>
          </w:p>
        </w:tc>
        <w:tc>
          <w:tcPr>
            <w:tcW w:w="2209" w:type="dxa"/>
            <w:shd w:val="clear" w:color="auto" w:fill="DEEBF6"/>
            <w:vAlign w:val="center"/>
          </w:tcPr>
          <w:p w14:paraId="342AA5BB" w14:textId="265A1F0A" w:rsidR="00623500" w:rsidRPr="00610F0F" w:rsidRDefault="00623500" w:rsidP="00623500">
            <w:pPr>
              <w:pStyle w:val="TableParagraph"/>
              <w:jc w:val="center"/>
              <w:rPr>
                <w:bCs/>
                <w:sz w:val="28"/>
                <w:szCs w:val="28"/>
                <w:lang w:bidi="th-TH"/>
              </w:rPr>
            </w:pPr>
            <w:r w:rsidRPr="00610F0F">
              <w:rPr>
                <w:rFonts w:hint="cs"/>
                <w:bCs/>
                <w:sz w:val="28"/>
                <w:szCs w:val="28"/>
                <w:cs/>
                <w:lang w:bidi="th-TH"/>
              </w:rPr>
              <w:t>ขั้นตอนการปฎิบัติงาน</w:t>
            </w:r>
          </w:p>
        </w:tc>
        <w:tc>
          <w:tcPr>
            <w:tcW w:w="2835" w:type="dxa"/>
            <w:shd w:val="clear" w:color="auto" w:fill="DEEBF6"/>
          </w:tcPr>
          <w:p w14:paraId="4076FDBB" w14:textId="08295190" w:rsidR="00623500" w:rsidRPr="009C317E" w:rsidRDefault="00623500">
            <w:pPr>
              <w:pStyle w:val="TableParagraph"/>
              <w:rPr>
                <w:b/>
                <w:sz w:val="28"/>
                <w:szCs w:val="28"/>
              </w:rPr>
            </w:pPr>
          </w:p>
          <w:p w14:paraId="2FF0C135" w14:textId="77777777" w:rsidR="00623500" w:rsidRPr="009C317E" w:rsidRDefault="00623500" w:rsidP="006F2B47">
            <w:pPr>
              <w:pStyle w:val="TableParagraph"/>
              <w:spacing w:before="183" w:line="278" w:lineRule="auto"/>
              <w:ind w:right="39" w:firstLine="15"/>
              <w:jc w:val="center"/>
              <w:rPr>
                <w:b/>
                <w:bCs/>
                <w:sz w:val="28"/>
                <w:szCs w:val="28"/>
              </w:rPr>
            </w:pPr>
            <w:r w:rsidRPr="009C317E">
              <w:rPr>
                <w:b/>
                <w:bCs/>
                <w:sz w:val="28"/>
                <w:szCs w:val="28"/>
              </w:rPr>
              <w:t>ประเด็นความเสี่ยง</w:t>
            </w:r>
            <w:r w:rsidRPr="009C317E">
              <w:rPr>
                <w:b/>
                <w:bCs/>
                <w:spacing w:val="-52"/>
                <w:sz w:val="28"/>
                <w:szCs w:val="28"/>
              </w:rPr>
              <w:t xml:space="preserve"> </w:t>
            </w:r>
            <w:r w:rsidRPr="009C317E">
              <w:rPr>
                <w:b/>
                <w:bCs/>
                <w:sz w:val="28"/>
                <w:szCs w:val="28"/>
              </w:rPr>
              <w:t>ต่อการรับสินบน</w:t>
            </w:r>
          </w:p>
        </w:tc>
        <w:tc>
          <w:tcPr>
            <w:tcW w:w="992" w:type="dxa"/>
            <w:shd w:val="clear" w:color="auto" w:fill="DEEBF6"/>
          </w:tcPr>
          <w:p w14:paraId="4230E10D" w14:textId="77777777" w:rsidR="00623500" w:rsidRPr="009C317E" w:rsidRDefault="00623500">
            <w:pPr>
              <w:pStyle w:val="TableParagraph"/>
              <w:rPr>
                <w:b/>
                <w:sz w:val="28"/>
                <w:szCs w:val="28"/>
              </w:rPr>
            </w:pPr>
          </w:p>
          <w:p w14:paraId="68367E8C" w14:textId="77777777" w:rsidR="00623500" w:rsidRPr="009C317E" w:rsidRDefault="00623500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14:paraId="0DA19E00" w14:textId="77777777" w:rsidR="00623500" w:rsidRPr="009C317E" w:rsidRDefault="00623500">
            <w:pPr>
              <w:pStyle w:val="TableParagraph"/>
              <w:ind w:left="112" w:right="101"/>
              <w:jc w:val="center"/>
              <w:rPr>
                <w:b/>
                <w:sz w:val="28"/>
                <w:szCs w:val="28"/>
              </w:rPr>
            </w:pPr>
            <w:r w:rsidRPr="009C317E">
              <w:rPr>
                <w:b/>
                <w:sz w:val="28"/>
                <w:szCs w:val="28"/>
              </w:rPr>
              <w:t>Risk</w:t>
            </w:r>
            <w:r w:rsidRPr="009C317E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9C317E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835" w:type="dxa"/>
            <w:shd w:val="clear" w:color="auto" w:fill="DEEBF6"/>
          </w:tcPr>
          <w:p w14:paraId="0C371103" w14:textId="77777777" w:rsidR="00623500" w:rsidRPr="009C317E" w:rsidRDefault="00623500">
            <w:pPr>
              <w:pStyle w:val="TableParagraph"/>
              <w:rPr>
                <w:b/>
                <w:sz w:val="28"/>
                <w:szCs w:val="28"/>
              </w:rPr>
            </w:pPr>
          </w:p>
          <w:p w14:paraId="37945D9B" w14:textId="77777777" w:rsidR="00623500" w:rsidRPr="009C317E" w:rsidRDefault="00623500">
            <w:pPr>
              <w:pStyle w:val="TableParagraph"/>
              <w:spacing w:before="183" w:line="278" w:lineRule="auto"/>
              <w:ind w:left="590" w:hanging="70"/>
              <w:rPr>
                <w:b/>
                <w:bCs/>
                <w:sz w:val="28"/>
                <w:szCs w:val="28"/>
              </w:rPr>
            </w:pPr>
            <w:r w:rsidRPr="009C317E">
              <w:rPr>
                <w:b/>
                <w:bCs/>
                <w:spacing w:val="-1"/>
                <w:sz w:val="28"/>
                <w:szCs w:val="28"/>
              </w:rPr>
              <w:t>รายละเอียดมาตรการควบคุม</w:t>
            </w:r>
            <w:r w:rsidRPr="009C317E">
              <w:rPr>
                <w:b/>
                <w:bCs/>
                <w:spacing w:val="-52"/>
                <w:sz w:val="28"/>
                <w:szCs w:val="28"/>
              </w:rPr>
              <w:t xml:space="preserve"> </w:t>
            </w:r>
            <w:r w:rsidRPr="009C317E">
              <w:rPr>
                <w:b/>
                <w:bCs/>
                <w:sz w:val="28"/>
                <w:szCs w:val="28"/>
              </w:rPr>
              <w:t>ความเสี่ยงต่อการรับสินบน</w:t>
            </w:r>
          </w:p>
        </w:tc>
        <w:tc>
          <w:tcPr>
            <w:tcW w:w="2126" w:type="dxa"/>
            <w:shd w:val="clear" w:color="auto" w:fill="DEEBF6"/>
          </w:tcPr>
          <w:p w14:paraId="51D7E204" w14:textId="77777777" w:rsidR="00623500" w:rsidRPr="009C317E" w:rsidRDefault="00623500">
            <w:pPr>
              <w:pStyle w:val="TableParagraph"/>
              <w:rPr>
                <w:b/>
                <w:sz w:val="28"/>
                <w:szCs w:val="28"/>
              </w:rPr>
            </w:pPr>
          </w:p>
          <w:p w14:paraId="6206A412" w14:textId="77777777" w:rsidR="00623500" w:rsidRPr="009C317E" w:rsidRDefault="00623500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14:paraId="33D1209B" w14:textId="77777777" w:rsidR="00623500" w:rsidRPr="009C317E" w:rsidRDefault="00623500">
            <w:pPr>
              <w:pStyle w:val="TableParagraph"/>
              <w:ind w:left="283" w:right="277"/>
              <w:jc w:val="center"/>
              <w:rPr>
                <w:b/>
                <w:bCs/>
                <w:sz w:val="28"/>
                <w:szCs w:val="28"/>
              </w:rPr>
            </w:pPr>
            <w:r w:rsidRPr="009C317E">
              <w:rPr>
                <w:b/>
                <w:bCs/>
                <w:sz w:val="28"/>
                <w:szCs w:val="28"/>
              </w:rPr>
              <w:t>วิธีดำเนินการ</w:t>
            </w:r>
          </w:p>
        </w:tc>
        <w:tc>
          <w:tcPr>
            <w:tcW w:w="993" w:type="dxa"/>
            <w:shd w:val="clear" w:color="auto" w:fill="DEEBF6"/>
          </w:tcPr>
          <w:p w14:paraId="78DC9A85" w14:textId="77777777" w:rsidR="00623500" w:rsidRPr="009C317E" w:rsidRDefault="00623500">
            <w:pPr>
              <w:pStyle w:val="TableParagraph"/>
              <w:rPr>
                <w:b/>
                <w:sz w:val="28"/>
                <w:szCs w:val="28"/>
              </w:rPr>
            </w:pPr>
          </w:p>
          <w:p w14:paraId="4220D3B5" w14:textId="77777777" w:rsidR="00623500" w:rsidRPr="009C317E" w:rsidRDefault="00623500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14:paraId="0066961B" w14:textId="77777777" w:rsidR="00623500" w:rsidRPr="009C317E" w:rsidRDefault="00623500">
            <w:pPr>
              <w:pStyle w:val="TableParagraph"/>
              <w:ind w:left="87" w:right="79"/>
              <w:jc w:val="center"/>
              <w:rPr>
                <w:b/>
                <w:bCs/>
                <w:sz w:val="28"/>
                <w:szCs w:val="28"/>
              </w:rPr>
            </w:pPr>
            <w:r w:rsidRPr="009C317E">
              <w:rPr>
                <w:b/>
                <w:bCs/>
                <w:sz w:val="28"/>
                <w:szCs w:val="28"/>
              </w:rPr>
              <w:t>ระยะเวลา</w:t>
            </w:r>
          </w:p>
        </w:tc>
        <w:tc>
          <w:tcPr>
            <w:tcW w:w="1134" w:type="dxa"/>
            <w:shd w:val="clear" w:color="auto" w:fill="DEEBF6"/>
          </w:tcPr>
          <w:p w14:paraId="7A994AFE" w14:textId="77777777" w:rsidR="00623500" w:rsidRPr="009C317E" w:rsidRDefault="00623500">
            <w:pPr>
              <w:pStyle w:val="TableParagraph"/>
              <w:rPr>
                <w:b/>
                <w:sz w:val="28"/>
                <w:szCs w:val="28"/>
              </w:rPr>
            </w:pPr>
          </w:p>
          <w:p w14:paraId="65DEF386" w14:textId="77777777" w:rsidR="00623500" w:rsidRPr="009C317E" w:rsidRDefault="00623500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14:paraId="353150A5" w14:textId="77777777" w:rsidR="00623500" w:rsidRPr="009C317E" w:rsidRDefault="00623500">
            <w:pPr>
              <w:pStyle w:val="TableParagraph"/>
              <w:ind w:left="154"/>
              <w:rPr>
                <w:b/>
                <w:bCs/>
                <w:sz w:val="28"/>
                <w:szCs w:val="28"/>
              </w:rPr>
            </w:pPr>
            <w:r w:rsidRPr="009C317E">
              <w:rPr>
                <w:b/>
                <w:bCs/>
                <w:spacing w:val="-1"/>
                <w:sz w:val="28"/>
                <w:szCs w:val="28"/>
              </w:rPr>
              <w:t>ผ</w:t>
            </w:r>
            <w:r w:rsidRPr="009C317E">
              <w:rPr>
                <w:b/>
                <w:bCs/>
                <w:sz w:val="28"/>
                <w:szCs w:val="28"/>
              </w:rPr>
              <w:t>ู้รั</w:t>
            </w:r>
            <w:r w:rsidRPr="009C317E">
              <w:rPr>
                <w:b/>
                <w:bCs/>
                <w:spacing w:val="1"/>
                <w:sz w:val="28"/>
                <w:szCs w:val="28"/>
              </w:rPr>
              <w:t>บ</w:t>
            </w:r>
            <w:r w:rsidRPr="009C317E">
              <w:rPr>
                <w:b/>
                <w:bCs/>
                <w:spacing w:val="-1"/>
                <w:sz w:val="28"/>
                <w:szCs w:val="28"/>
              </w:rPr>
              <w:t>ผ</w:t>
            </w:r>
            <w:r w:rsidRPr="009C317E">
              <w:rPr>
                <w:b/>
                <w:bCs/>
                <w:sz w:val="28"/>
                <w:szCs w:val="28"/>
              </w:rPr>
              <w:t>ิดช</w:t>
            </w:r>
            <w:r w:rsidRPr="009C317E">
              <w:rPr>
                <w:b/>
                <w:bCs/>
                <w:spacing w:val="-1"/>
                <w:sz w:val="28"/>
                <w:szCs w:val="28"/>
              </w:rPr>
              <w:t>อ</w:t>
            </w:r>
            <w:r w:rsidRPr="009C317E">
              <w:rPr>
                <w:b/>
                <w:bCs/>
                <w:sz w:val="28"/>
                <w:szCs w:val="28"/>
              </w:rPr>
              <w:t>บ</w:t>
            </w:r>
          </w:p>
        </w:tc>
      </w:tr>
      <w:tr w:rsidR="00623500" w:rsidRPr="00623500" w14:paraId="725EE426" w14:textId="77777777" w:rsidTr="00623500">
        <w:trPr>
          <w:trHeight w:val="565"/>
        </w:trPr>
        <w:tc>
          <w:tcPr>
            <w:tcW w:w="15589" w:type="dxa"/>
            <w:gridSpan w:val="9"/>
            <w:shd w:val="clear" w:color="auto" w:fill="auto"/>
            <w:vAlign w:val="center"/>
          </w:tcPr>
          <w:p w14:paraId="772C1CEF" w14:textId="70B16FD3" w:rsidR="00623500" w:rsidRPr="00623500" w:rsidRDefault="00E34A73" w:rsidP="00623500">
            <w:pPr>
              <w:pStyle w:val="TableParagraph"/>
              <w:rPr>
                <w:bCs/>
                <w:sz w:val="32"/>
                <w:szCs w:val="32"/>
                <w:lang w:bidi="th-TH"/>
              </w:rPr>
            </w:pPr>
            <w:r>
              <w:rPr>
                <w:rFonts w:hint="cs"/>
                <w:bCs/>
                <w:sz w:val="32"/>
                <w:szCs w:val="32"/>
                <w:cs/>
                <w:lang w:bidi="th-TH"/>
              </w:rPr>
              <w:t>งาน</w:t>
            </w:r>
            <w:r w:rsidR="00623500" w:rsidRPr="00623500">
              <w:rPr>
                <w:rFonts w:hint="cs"/>
                <w:bCs/>
                <w:sz w:val="32"/>
                <w:szCs w:val="32"/>
                <w:cs/>
                <w:lang w:bidi="th-TH"/>
              </w:rPr>
              <w:t>อำนวย</w:t>
            </w:r>
            <w:r w:rsidR="00623500">
              <w:rPr>
                <w:rFonts w:hint="cs"/>
                <w:bCs/>
                <w:sz w:val="32"/>
                <w:szCs w:val="32"/>
                <w:cs/>
                <w:lang w:bidi="th-TH"/>
              </w:rPr>
              <w:t>การ</w:t>
            </w:r>
          </w:p>
        </w:tc>
      </w:tr>
      <w:tr w:rsidR="00623500" w:rsidRPr="009C317E" w14:paraId="4748A2F9" w14:textId="77777777" w:rsidTr="00762D51">
        <w:trPr>
          <w:trHeight w:val="1297"/>
        </w:trPr>
        <w:tc>
          <w:tcPr>
            <w:tcW w:w="690" w:type="dxa"/>
          </w:tcPr>
          <w:p w14:paraId="249A0EDC" w14:textId="77777777" w:rsidR="00623500" w:rsidRPr="009C317E" w:rsidRDefault="00623500">
            <w:pPr>
              <w:pStyle w:val="TableParagraph"/>
              <w:rPr>
                <w:b/>
                <w:sz w:val="28"/>
                <w:szCs w:val="28"/>
              </w:rPr>
            </w:pPr>
          </w:p>
          <w:p w14:paraId="4538C944" w14:textId="77777777" w:rsidR="00623500" w:rsidRPr="009C317E" w:rsidRDefault="00623500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14:paraId="5CB01D14" w14:textId="77777777" w:rsidR="00623500" w:rsidRPr="009C317E" w:rsidRDefault="00623500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 w:rsidRPr="009C317E">
              <w:rPr>
                <w:b/>
                <w:w w:val="82"/>
                <w:sz w:val="28"/>
                <w:szCs w:val="28"/>
              </w:rPr>
              <w:t>1</w:t>
            </w:r>
          </w:p>
          <w:p w14:paraId="6B587609" w14:textId="77777777" w:rsidR="00623500" w:rsidRPr="009C317E" w:rsidRDefault="00623500">
            <w:pPr>
              <w:pStyle w:val="TableParagraph"/>
              <w:rPr>
                <w:b/>
                <w:sz w:val="28"/>
                <w:szCs w:val="28"/>
              </w:rPr>
            </w:pPr>
          </w:p>
          <w:p w14:paraId="3BB51515" w14:textId="77777777" w:rsidR="00623500" w:rsidRPr="009C317E" w:rsidRDefault="00623500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  <w:p w14:paraId="2E8E0A26" w14:textId="77777777" w:rsidR="00623500" w:rsidRPr="009C317E" w:rsidRDefault="00623500" w:rsidP="006657B7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5" w:type="dxa"/>
          </w:tcPr>
          <w:p w14:paraId="150B3E1C" w14:textId="77777777" w:rsidR="00623500" w:rsidRPr="009C317E" w:rsidRDefault="00623500" w:rsidP="00762D51">
            <w:pPr>
              <w:pStyle w:val="TableParagraph"/>
              <w:spacing w:before="134" w:line="278" w:lineRule="auto"/>
              <w:ind w:left="148" w:right="136"/>
              <w:rPr>
                <w:sz w:val="28"/>
                <w:szCs w:val="28"/>
              </w:rPr>
            </w:pPr>
            <w:r w:rsidRPr="009C317E">
              <w:rPr>
                <w:sz w:val="28"/>
                <w:szCs w:val="28"/>
              </w:rPr>
              <w:t>การพิจารณา</w:t>
            </w:r>
            <w:r w:rsidRPr="009C317E">
              <w:rPr>
                <w:spacing w:val="1"/>
                <w:sz w:val="28"/>
                <w:szCs w:val="28"/>
              </w:rPr>
              <w:t xml:space="preserve"> </w:t>
            </w:r>
            <w:r w:rsidRPr="009C317E">
              <w:rPr>
                <w:sz w:val="28"/>
                <w:szCs w:val="28"/>
              </w:rPr>
              <w:t>เลื่อนขั้นเงินเดือน</w:t>
            </w:r>
          </w:p>
          <w:p w14:paraId="6B5A62BB" w14:textId="77777777" w:rsidR="00623500" w:rsidRPr="009C317E" w:rsidRDefault="00623500" w:rsidP="00762D51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14:paraId="1A28227B" w14:textId="3923D1C3" w:rsidR="00623500" w:rsidRPr="009C317E" w:rsidRDefault="00623500" w:rsidP="00762D51">
            <w:pPr>
              <w:pStyle w:val="TableParagraph"/>
              <w:spacing w:line="278" w:lineRule="auto"/>
              <w:ind w:left="491" w:right="461" w:firstLine="175"/>
              <w:rPr>
                <w:sz w:val="28"/>
                <w:szCs w:val="28"/>
              </w:rPr>
            </w:pPr>
          </w:p>
        </w:tc>
        <w:tc>
          <w:tcPr>
            <w:tcW w:w="2209" w:type="dxa"/>
          </w:tcPr>
          <w:p w14:paraId="0252016E" w14:textId="451A1606" w:rsidR="00623500" w:rsidRPr="00623500" w:rsidRDefault="00623500" w:rsidP="00623500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val="en-US"/>
              </w:rPr>
            </w:pPr>
            <w:r w:rsidRPr="00623500">
              <w:rPr>
                <w:rFonts w:eastAsiaTheme="minorHAnsi"/>
                <w:color w:val="000000"/>
                <w:sz w:val="28"/>
                <w:szCs w:val="28"/>
                <w:cs/>
                <w:lang w:val="en-US" w:bidi="th-TH"/>
              </w:rPr>
              <w:t xml:space="preserve">   ผู้บังคับบัญชาพิจารณาเลื่อน เงินเดือนผู้ใต้บังคับ </w:t>
            </w:r>
            <w:r w:rsidR="00762D51">
              <w:rPr>
                <w:rFonts w:eastAsiaTheme="minorHAnsi" w:hint="cs"/>
                <w:color w:val="000000"/>
                <w:sz w:val="28"/>
                <w:szCs w:val="28"/>
                <w:cs/>
                <w:lang w:val="en-US" w:bidi="th-TH"/>
              </w:rPr>
              <w:t xml:space="preserve"> </w:t>
            </w:r>
            <w:r w:rsidRPr="00623500">
              <w:rPr>
                <w:rFonts w:eastAsiaTheme="minorHAnsi"/>
                <w:color w:val="000000"/>
                <w:sz w:val="28"/>
                <w:szCs w:val="28"/>
                <w:cs/>
                <w:lang w:val="en-US" w:bidi="th-TH"/>
              </w:rPr>
              <w:t xml:space="preserve">บัญชา ปีละ 2 ครั้ง </w:t>
            </w:r>
          </w:p>
          <w:p w14:paraId="12427D75" w14:textId="14420DDA" w:rsidR="00623500" w:rsidRPr="00107B92" w:rsidRDefault="00762D51" w:rsidP="00623500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cs/>
                <w:lang w:val="en-US" w:bidi="th-TH"/>
              </w:rPr>
            </w:pPr>
            <w:r>
              <w:rPr>
                <w:rFonts w:eastAsiaTheme="minorHAnsi" w:hint="cs"/>
                <w:color w:val="000000"/>
                <w:sz w:val="28"/>
                <w:szCs w:val="28"/>
                <w:cs/>
                <w:lang w:val="en-US" w:bidi="th-TH"/>
              </w:rPr>
              <w:t xml:space="preserve"> </w:t>
            </w:r>
            <w:r w:rsidR="00623500" w:rsidRPr="00623500">
              <w:rPr>
                <w:rFonts w:eastAsiaTheme="minorHAnsi"/>
                <w:color w:val="000000"/>
                <w:sz w:val="28"/>
                <w:szCs w:val="28"/>
                <w:cs/>
                <w:lang w:val="en-US" w:bidi="th-TH"/>
              </w:rPr>
              <w:t>(รอบ 6 เดือน/12 เดือน)</w:t>
            </w:r>
          </w:p>
        </w:tc>
        <w:tc>
          <w:tcPr>
            <w:tcW w:w="2835" w:type="dxa"/>
          </w:tcPr>
          <w:tbl>
            <w:tblPr>
              <w:tblW w:w="296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67"/>
            </w:tblGrid>
            <w:tr w:rsidR="00623500" w:rsidRPr="00107B92" w14:paraId="6621AD21" w14:textId="77777777" w:rsidTr="00623500">
              <w:trPr>
                <w:trHeight w:val="356"/>
              </w:trPr>
              <w:tc>
                <w:tcPr>
                  <w:tcW w:w="2967" w:type="dxa"/>
                </w:tcPr>
                <w:p w14:paraId="2DFCE981" w14:textId="542DA310" w:rsidR="00623500" w:rsidRPr="009C317E" w:rsidRDefault="00623500" w:rsidP="00107B92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8"/>
                      <w:szCs w:val="28"/>
                      <w:lang w:val="en-US" w:bidi="th-TH"/>
                    </w:rPr>
                  </w:pPr>
                  <w:r w:rsidRPr="00107B92">
                    <w:rPr>
                      <w:rFonts w:eastAsiaTheme="minorHAnsi"/>
                      <w:color w:val="000000"/>
                      <w:sz w:val="28"/>
                      <w:szCs w:val="28"/>
                      <w:cs/>
                      <w:lang w:val="en-US" w:bidi="th-TH"/>
                    </w:rPr>
                    <w:t>ข้าราชการต</w:t>
                  </w:r>
                  <w:r w:rsidRPr="009C317E">
                    <w:rPr>
                      <w:rFonts w:eastAsiaTheme="minorHAnsi"/>
                      <w:color w:val="000000"/>
                      <w:sz w:val="28"/>
                      <w:szCs w:val="28"/>
                      <w:cs/>
                      <w:lang w:val="en-US" w:bidi="th-TH"/>
                    </w:rPr>
                    <w:t>ำ</w:t>
                  </w:r>
                  <w:r w:rsidRPr="00107B92">
                    <w:rPr>
                      <w:rFonts w:eastAsiaTheme="minorHAnsi"/>
                      <w:color w:val="000000"/>
                      <w:sz w:val="28"/>
                      <w:szCs w:val="28"/>
                      <w:cs/>
                      <w:lang w:val="en-US" w:bidi="th-TH"/>
                    </w:rPr>
                    <w:t>รวจน</w:t>
                  </w:r>
                  <w:r w:rsidRPr="009C317E">
                    <w:rPr>
                      <w:rFonts w:eastAsiaTheme="minorHAnsi"/>
                      <w:color w:val="000000"/>
                      <w:sz w:val="28"/>
                      <w:szCs w:val="28"/>
                      <w:cs/>
                      <w:lang w:val="en-US" w:bidi="th-TH"/>
                    </w:rPr>
                    <w:t>ำ</w:t>
                  </w:r>
                  <w:r w:rsidRPr="00107B92">
                    <w:rPr>
                      <w:rFonts w:eastAsiaTheme="minorHAnsi"/>
                      <w:color w:val="000000"/>
                      <w:sz w:val="28"/>
                      <w:szCs w:val="28"/>
                      <w:cs/>
                      <w:lang w:val="en-US" w:bidi="th-TH"/>
                    </w:rPr>
                    <w:t>สินบน หรือของขวัญ เสนอให</w:t>
                  </w:r>
                  <w:r>
                    <w:rPr>
                      <w:rFonts w:eastAsiaTheme="minorHAnsi" w:hint="cs"/>
                      <w:color w:val="000000"/>
                      <w:sz w:val="28"/>
                      <w:szCs w:val="28"/>
                      <w:cs/>
                      <w:lang w:val="en-US" w:bidi="th-TH"/>
                    </w:rPr>
                    <w:t>้</w:t>
                  </w:r>
                  <w:r w:rsidRPr="00107B92">
                    <w:rPr>
                      <w:rFonts w:eastAsiaTheme="minorHAnsi"/>
                      <w:color w:val="000000"/>
                      <w:sz w:val="28"/>
                      <w:szCs w:val="28"/>
                      <w:cs/>
                      <w:lang w:val="en-US" w:bidi="th-TH"/>
                    </w:rPr>
                    <w:t>ผู้บังคับบัญชา</w:t>
                  </w:r>
                </w:p>
                <w:p w14:paraId="4BCBD7C6" w14:textId="1C3813AF" w:rsidR="00623500" w:rsidRPr="00107B92" w:rsidRDefault="00623500" w:rsidP="00623500">
                  <w:pPr>
                    <w:widowControl/>
                    <w:adjustRightInd w:val="0"/>
                    <w:ind w:right="-1175"/>
                    <w:rPr>
                      <w:rFonts w:eastAsiaTheme="minorHAnsi"/>
                      <w:color w:val="000000"/>
                      <w:sz w:val="28"/>
                      <w:szCs w:val="28"/>
                      <w:lang w:val="en-US" w:bidi="th-TH"/>
                    </w:rPr>
                  </w:pPr>
                  <w:r w:rsidRPr="00107B92">
                    <w:rPr>
                      <w:rFonts w:eastAsiaTheme="minorHAnsi"/>
                      <w:color w:val="000000"/>
                      <w:sz w:val="28"/>
                      <w:szCs w:val="28"/>
                      <w:cs/>
                      <w:lang w:val="en-US" w:bidi="th-TH"/>
                    </w:rPr>
                    <w:t>เพื่อให้ได้รับกา</w:t>
                  </w:r>
                  <w:r>
                    <w:rPr>
                      <w:rFonts w:eastAsiaTheme="minorHAnsi" w:hint="cs"/>
                      <w:color w:val="000000"/>
                      <w:sz w:val="28"/>
                      <w:szCs w:val="28"/>
                      <w:cs/>
                      <w:lang w:val="en-US" w:bidi="th-TH"/>
                    </w:rPr>
                    <w:t>ร</w:t>
                  </w:r>
                  <w:r w:rsidRPr="00107B92">
                    <w:rPr>
                      <w:rFonts w:eastAsiaTheme="minorHAnsi"/>
                      <w:color w:val="000000"/>
                      <w:sz w:val="28"/>
                      <w:szCs w:val="28"/>
                      <w:cs/>
                      <w:lang w:val="en-US" w:bidi="th-TH"/>
                    </w:rPr>
                    <w:t>พิจารณา</w:t>
                  </w:r>
                </w:p>
              </w:tc>
            </w:tr>
          </w:tbl>
          <w:p w14:paraId="213292B8" w14:textId="73B5DCD5" w:rsidR="00623500" w:rsidRPr="009C317E" w:rsidRDefault="00623500" w:rsidP="00F10BD0">
            <w:pPr>
              <w:pStyle w:val="TableParagraph"/>
              <w:spacing w:line="278" w:lineRule="auto"/>
              <w:ind w:left="743" w:hanging="557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92D050"/>
          </w:tcPr>
          <w:p w14:paraId="2C33599D" w14:textId="77777777" w:rsidR="00623500" w:rsidRPr="009C317E" w:rsidRDefault="00623500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14:paraId="533CB806" w14:textId="77777777" w:rsidR="00623500" w:rsidRDefault="00623500">
            <w:pPr>
              <w:pStyle w:val="TableParagraph"/>
              <w:ind w:left="106" w:right="101"/>
              <w:jc w:val="center"/>
              <w:rPr>
                <w:b/>
                <w:bCs/>
                <w:sz w:val="28"/>
                <w:szCs w:val="28"/>
              </w:rPr>
            </w:pPr>
            <w:r w:rsidRPr="009C317E">
              <w:rPr>
                <w:b/>
                <w:bCs/>
                <w:sz w:val="28"/>
                <w:szCs w:val="28"/>
              </w:rPr>
              <w:t>ต่ำ</w:t>
            </w:r>
          </w:p>
          <w:p w14:paraId="49019B6D" w14:textId="452ECE29" w:rsidR="00806870" w:rsidRPr="009C317E" w:rsidRDefault="00806870">
            <w:pPr>
              <w:pStyle w:val="TableParagraph"/>
              <w:ind w:left="106" w:right="101"/>
              <w:jc w:val="center"/>
              <w:rPr>
                <w:b/>
                <w:bCs/>
                <w:sz w:val="28"/>
                <w:szCs w:val="28"/>
                <w:lang w:bidi="th-TH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>(3)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4F40F414" w14:textId="77777777" w:rsidR="00623500" w:rsidRPr="009C317E" w:rsidRDefault="00623500" w:rsidP="00F20411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9C317E">
              <w:rPr>
                <w:rFonts w:ascii="TH SarabunIT๙" w:eastAsia="Cordia New" w:hAnsi="TH SarabunIT๙" w:cs="TH SarabunIT๙"/>
                <w:spacing w:val="-1"/>
                <w:sz w:val="28"/>
                <w:cs/>
              </w:rPr>
              <w:t xml:space="preserve"> </w:t>
            </w:r>
            <w:r w:rsidRPr="009C317E">
              <w:rPr>
                <w:rFonts w:ascii="TH SarabunIT๙" w:hAnsi="TH SarabunIT๙" w:cs="TH SarabunIT๙"/>
                <w:sz w:val="28"/>
                <w:cs/>
              </w:rPr>
              <w:t>๑. กำชับให้เจ้าหน้าที่</w:t>
            </w:r>
            <w:r w:rsidRPr="009C317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C317E">
              <w:rPr>
                <w:rFonts w:ascii="TH SarabunIT๙" w:hAnsi="TH SarabunIT๙" w:cs="TH SarabunIT๙"/>
                <w:sz w:val="28"/>
                <w:cs/>
              </w:rPr>
              <w:t>ผู้รับผิดชอบ</w:t>
            </w:r>
          </w:p>
          <w:p w14:paraId="12BDB8DE" w14:textId="77777777" w:rsidR="00623500" w:rsidRPr="009C317E" w:rsidRDefault="00623500" w:rsidP="00F20411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9C317E">
              <w:rPr>
                <w:rFonts w:ascii="TH SarabunIT๙" w:hAnsi="TH SarabunIT๙" w:cs="TH SarabunIT๙"/>
                <w:sz w:val="28"/>
                <w:cs/>
              </w:rPr>
              <w:t xml:space="preserve">     ปฏิบัติตาม</w:t>
            </w:r>
            <w:r w:rsidRPr="009C317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C317E">
              <w:rPr>
                <w:rFonts w:ascii="TH SarabunIT๙" w:hAnsi="TH SarabunIT๙" w:cs="TH SarabunIT๙"/>
                <w:sz w:val="28"/>
                <w:cs/>
              </w:rPr>
              <w:t xml:space="preserve">นโยบายต่อต้าน </w:t>
            </w:r>
          </w:p>
          <w:p w14:paraId="175AC4EC" w14:textId="77777777" w:rsidR="00623500" w:rsidRPr="009C317E" w:rsidRDefault="00623500" w:rsidP="00F20411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9C317E">
              <w:rPr>
                <w:rFonts w:ascii="TH SarabunIT๙" w:hAnsi="TH SarabunIT๙" w:cs="TH SarabunIT๙"/>
                <w:sz w:val="28"/>
                <w:cs/>
              </w:rPr>
              <w:t xml:space="preserve">     การรับ</w:t>
            </w:r>
            <w:r w:rsidRPr="009C317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C317E">
              <w:rPr>
                <w:rFonts w:ascii="TH SarabunIT๙" w:hAnsi="TH SarabunIT๙" w:cs="TH SarabunIT๙"/>
                <w:sz w:val="28"/>
                <w:cs/>
              </w:rPr>
              <w:t>สินบน(</w:t>
            </w:r>
            <w:r w:rsidRPr="009C317E">
              <w:rPr>
                <w:rFonts w:ascii="TH SarabunIT๙" w:hAnsi="TH SarabunIT๙" w:cs="TH SarabunIT๙"/>
                <w:sz w:val="28"/>
              </w:rPr>
              <w:t xml:space="preserve">Anti-Bribery </w:t>
            </w:r>
          </w:p>
          <w:p w14:paraId="58689B00" w14:textId="77777777" w:rsidR="00623500" w:rsidRPr="009C317E" w:rsidRDefault="00623500" w:rsidP="00F20411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9C317E">
              <w:rPr>
                <w:rFonts w:ascii="TH SarabunIT๙" w:hAnsi="TH SarabunIT๙" w:cs="TH SarabunIT๙"/>
                <w:sz w:val="28"/>
              </w:rPr>
              <w:t xml:space="preserve">    Policy) </w:t>
            </w:r>
            <w:r w:rsidRPr="009C317E">
              <w:rPr>
                <w:rFonts w:ascii="TH SarabunIT๙" w:hAnsi="TH SarabunIT๙" w:cs="TH SarabunIT๙"/>
                <w:sz w:val="28"/>
                <w:cs/>
              </w:rPr>
              <w:t>และการไม่รับ</w:t>
            </w:r>
            <w:r w:rsidRPr="009C317E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6624E894" w14:textId="77777777" w:rsidR="00623500" w:rsidRPr="009C317E" w:rsidRDefault="00623500" w:rsidP="00F20411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9C317E">
              <w:rPr>
                <w:rFonts w:ascii="TH SarabunIT๙" w:hAnsi="TH SarabunIT๙" w:cs="TH SarabunIT๙"/>
                <w:sz w:val="28"/>
                <w:cs/>
              </w:rPr>
              <w:t xml:space="preserve">    ของขวัญของกำนัลหรือ</w:t>
            </w:r>
            <w:r w:rsidRPr="009C317E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0EF24E6F" w14:textId="77777777" w:rsidR="00623500" w:rsidRPr="009C317E" w:rsidRDefault="00623500" w:rsidP="00F20411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9C317E">
              <w:rPr>
                <w:rFonts w:ascii="TH SarabunIT๙" w:hAnsi="TH SarabunIT๙" w:cs="TH SarabunIT๙"/>
                <w:sz w:val="28"/>
                <w:cs/>
              </w:rPr>
              <w:t xml:space="preserve">    ประโยชน์อื่นใด(</w:t>
            </w:r>
            <w:r w:rsidRPr="009C317E">
              <w:rPr>
                <w:rFonts w:ascii="TH SarabunIT๙" w:hAnsi="TH SarabunIT๙" w:cs="TH SarabunIT๙"/>
                <w:sz w:val="28"/>
              </w:rPr>
              <w:t xml:space="preserve">No Gift </w:t>
            </w:r>
          </w:p>
          <w:p w14:paraId="1FD3A7C7" w14:textId="178AFEF5" w:rsidR="00623500" w:rsidRPr="009C317E" w:rsidRDefault="00623500" w:rsidP="00F20411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9C317E">
              <w:rPr>
                <w:rFonts w:ascii="TH SarabunIT๙" w:hAnsi="TH SarabunIT๙" w:cs="TH SarabunIT๙"/>
                <w:sz w:val="28"/>
              </w:rPr>
              <w:t xml:space="preserve">    Policy) </w:t>
            </w:r>
            <w:r w:rsidRPr="009C317E">
              <w:rPr>
                <w:rFonts w:ascii="TH SarabunIT๙" w:hAnsi="TH SarabunIT๙" w:cs="TH SarabunIT๙"/>
                <w:sz w:val="28"/>
                <w:cs/>
              </w:rPr>
              <w:t xml:space="preserve">จากการปฏิบัติหน้าที่ </w:t>
            </w:r>
          </w:p>
          <w:p w14:paraId="6C8A7AF5" w14:textId="0F8A75A5" w:rsidR="00623500" w:rsidRPr="009C317E" w:rsidRDefault="00623500" w:rsidP="00F20411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C317E">
              <w:rPr>
                <w:rFonts w:ascii="TH SarabunIT๙" w:hAnsi="TH SarabunIT๙" w:cs="TH SarabunIT๙"/>
                <w:sz w:val="28"/>
                <w:cs/>
              </w:rPr>
              <w:t>2. กำกับดูแล การ</w:t>
            </w:r>
            <w:r w:rsidRPr="009C317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C317E">
              <w:rPr>
                <w:rFonts w:ascii="TH SarabunIT๙" w:hAnsi="TH SarabunIT๙" w:cs="TH SarabunIT๙"/>
                <w:sz w:val="28"/>
                <w:cs/>
              </w:rPr>
              <w:t>ปฏิบัติงาน โดย</w:t>
            </w:r>
          </w:p>
          <w:p w14:paraId="04CAC9E9" w14:textId="77777777" w:rsidR="00623500" w:rsidRPr="009C317E" w:rsidRDefault="00623500" w:rsidP="00F20411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9C317E">
              <w:rPr>
                <w:rFonts w:ascii="TH SarabunIT๙" w:hAnsi="TH SarabunIT๙" w:cs="TH SarabunIT๙"/>
                <w:sz w:val="28"/>
                <w:cs/>
              </w:rPr>
              <w:t xml:space="preserve">    มีการ</w:t>
            </w:r>
            <w:r w:rsidRPr="009C317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C317E">
              <w:rPr>
                <w:rFonts w:ascii="TH SarabunIT๙" w:hAnsi="TH SarabunIT๙" w:cs="TH SarabunIT๙"/>
                <w:sz w:val="28"/>
                <w:cs/>
              </w:rPr>
              <w:t>ตรวจสอบตามสาย การ</w:t>
            </w:r>
            <w:r w:rsidRPr="009C317E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58C855E9" w14:textId="77777777" w:rsidR="00623500" w:rsidRPr="009C317E" w:rsidRDefault="00623500" w:rsidP="00F20411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9C317E">
              <w:rPr>
                <w:rFonts w:ascii="TH SarabunIT๙" w:hAnsi="TH SarabunIT๙" w:cs="TH SarabunIT๙"/>
                <w:sz w:val="28"/>
                <w:cs/>
              </w:rPr>
              <w:t xml:space="preserve">    บังคับบัญชาทุกขั้นตอน เพื่อ</w:t>
            </w:r>
            <w:r w:rsidRPr="009C317E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4FFE6830" w14:textId="77777777" w:rsidR="00623500" w:rsidRPr="009C317E" w:rsidRDefault="00623500" w:rsidP="00F20411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9C317E">
              <w:rPr>
                <w:rFonts w:ascii="TH SarabunIT๙" w:hAnsi="TH SarabunIT๙" w:cs="TH SarabunIT๙"/>
                <w:sz w:val="28"/>
                <w:cs/>
              </w:rPr>
              <w:t xml:space="preserve">   ไม่ให้เกิดช่องว่างในการ</w:t>
            </w:r>
            <w:r w:rsidRPr="009C317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C317E">
              <w:rPr>
                <w:rFonts w:ascii="TH SarabunIT๙" w:hAnsi="TH SarabunIT๙" w:cs="TH SarabunIT๙"/>
                <w:sz w:val="28"/>
                <w:cs/>
              </w:rPr>
              <w:t>เรียกรับ</w:t>
            </w:r>
          </w:p>
          <w:p w14:paraId="35E9B618" w14:textId="66EC89AF" w:rsidR="00623500" w:rsidRPr="009C317E" w:rsidRDefault="00623500" w:rsidP="00F20411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9C317E">
              <w:rPr>
                <w:rFonts w:ascii="TH SarabunIT๙" w:hAnsi="TH SarabunIT๙" w:cs="TH SarabunIT๙"/>
                <w:sz w:val="28"/>
                <w:cs/>
              </w:rPr>
              <w:t xml:space="preserve">   ผลประโยชน์</w:t>
            </w:r>
          </w:p>
          <w:p w14:paraId="6FDA2B33" w14:textId="4DCFF982" w:rsidR="00623500" w:rsidRPr="009C317E" w:rsidRDefault="00623500" w:rsidP="00F20411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C317E">
              <w:rPr>
                <w:rFonts w:ascii="TH SarabunIT๙" w:hAnsi="TH SarabunIT๙" w:cs="TH SarabunIT๙"/>
                <w:sz w:val="28"/>
                <w:cs/>
              </w:rPr>
              <w:t xml:space="preserve">3. อบรม กำชับการปฏิบัติงาน </w:t>
            </w:r>
          </w:p>
          <w:p w14:paraId="7D094C66" w14:textId="77777777" w:rsidR="00623500" w:rsidRPr="009C317E" w:rsidRDefault="00623500" w:rsidP="00F20411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9C317E">
              <w:rPr>
                <w:rFonts w:ascii="TH SarabunIT๙" w:hAnsi="TH SarabunIT๙" w:cs="TH SarabunIT๙"/>
                <w:sz w:val="28"/>
                <w:cs/>
              </w:rPr>
              <w:t xml:space="preserve">    ของเจ้าหน้าที่อย่างสม่ำเสมอ </w:t>
            </w:r>
          </w:p>
          <w:p w14:paraId="065D9BFA" w14:textId="77777777" w:rsidR="00623500" w:rsidRPr="009C317E" w:rsidRDefault="00623500" w:rsidP="00F20411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9C317E">
              <w:rPr>
                <w:rFonts w:ascii="TH SarabunIT๙" w:hAnsi="TH SarabunIT๙" w:cs="TH SarabunIT๙"/>
                <w:sz w:val="28"/>
                <w:cs/>
              </w:rPr>
              <w:t xml:space="preserve">    เพื่อสร้างจิตสำนึกในการ </w:t>
            </w:r>
          </w:p>
          <w:p w14:paraId="250F16E2" w14:textId="3EE630DC" w:rsidR="00623500" w:rsidRPr="009C317E" w:rsidRDefault="00623500" w:rsidP="00F20411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9C317E">
              <w:rPr>
                <w:rFonts w:ascii="TH SarabunIT๙" w:hAnsi="TH SarabunIT๙" w:cs="TH SarabunIT๙"/>
                <w:sz w:val="28"/>
                <w:cs/>
              </w:rPr>
              <w:t xml:space="preserve">    ปฏิบัติงาน</w:t>
            </w:r>
          </w:p>
          <w:p w14:paraId="6C4E4404" w14:textId="3EA3BD67" w:rsidR="00623500" w:rsidRPr="009C317E" w:rsidRDefault="00623500" w:rsidP="00F20411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C317E">
              <w:rPr>
                <w:rFonts w:ascii="TH SarabunIT๙" w:hAnsi="TH SarabunIT๙" w:cs="TH SarabunIT๙"/>
                <w:sz w:val="28"/>
                <w:cs/>
              </w:rPr>
              <w:t>4. ดูแลทุกข์สุข สอบถาม ปัญหา</w:t>
            </w:r>
          </w:p>
          <w:p w14:paraId="32FB1FCE" w14:textId="3A4B74A0" w:rsidR="00623500" w:rsidRPr="009C317E" w:rsidRDefault="00623500" w:rsidP="00F20411">
            <w:pPr>
              <w:pStyle w:val="a9"/>
              <w:rPr>
                <w:rFonts w:ascii="TH SarabunIT๙" w:hAnsi="TH SarabunIT๙" w:cs="TH SarabunIT๙"/>
                <w:sz w:val="28"/>
                <w:cs/>
              </w:rPr>
            </w:pPr>
            <w:r w:rsidRPr="009C317E">
              <w:rPr>
                <w:rFonts w:ascii="TH SarabunIT๙" w:hAnsi="TH SarabunIT๙" w:cs="TH SarabunIT๙"/>
                <w:sz w:val="28"/>
                <w:cs/>
              </w:rPr>
              <w:t xml:space="preserve">    ความเป็นอยู่อย่าง ใกล้ชิด</w:t>
            </w:r>
          </w:p>
          <w:p w14:paraId="73103429" w14:textId="3BCFD9B3" w:rsidR="00623500" w:rsidRPr="009C317E" w:rsidRDefault="00623500" w:rsidP="00F20411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lang w:bidi="th"/>
              </w:rPr>
              <w:t xml:space="preserve"> </w:t>
            </w:r>
            <w:r w:rsidRPr="009C317E">
              <w:rPr>
                <w:rFonts w:ascii="TH SarabunIT๙" w:hAnsi="TH SarabunIT๙" w:cs="TH SarabunIT๙"/>
                <w:sz w:val="28"/>
                <w:lang w:bidi="th"/>
              </w:rPr>
              <w:t>5.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C317E">
              <w:rPr>
                <w:rFonts w:ascii="TH SarabunIT๙" w:hAnsi="TH SarabunIT๙" w:cs="TH SarabunIT๙"/>
                <w:sz w:val="28"/>
                <w:cs/>
              </w:rPr>
              <w:t>มีช่องทางและระบบจัดการเรื่อง</w:t>
            </w:r>
          </w:p>
          <w:p w14:paraId="173A53F7" w14:textId="77777777" w:rsidR="00623500" w:rsidRPr="009C317E" w:rsidRDefault="00623500" w:rsidP="00F20411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9C317E">
              <w:rPr>
                <w:rFonts w:ascii="TH SarabunIT๙" w:hAnsi="TH SarabunIT๙" w:cs="TH SarabunIT๙"/>
                <w:sz w:val="28"/>
                <w:cs/>
              </w:rPr>
              <w:t xml:space="preserve">   ร้องเรียนจากประชาชนที่พบเห็น</w:t>
            </w:r>
          </w:p>
          <w:p w14:paraId="1BA066E6" w14:textId="6CB3CB24" w:rsidR="00623500" w:rsidRPr="009C317E" w:rsidRDefault="00623500" w:rsidP="00F20411">
            <w:pPr>
              <w:pStyle w:val="a9"/>
              <w:rPr>
                <w:rFonts w:ascii="TH SarabunIT๙" w:hAnsi="TH SarabunIT๙" w:cs="TH SarabunIT๙"/>
                <w:sz w:val="28"/>
                <w:cs/>
              </w:rPr>
            </w:pPr>
            <w:r w:rsidRPr="009C317E">
              <w:rPr>
                <w:rFonts w:ascii="TH SarabunIT๙" w:hAnsi="TH SarabunIT๙" w:cs="TH SarabunIT๙"/>
                <w:sz w:val="28"/>
                <w:cs/>
              </w:rPr>
              <w:t xml:space="preserve">   การกระทำผิดของเจ้าหน้าที่</w:t>
            </w:r>
          </w:p>
          <w:p w14:paraId="70AD8155" w14:textId="61FB8398" w:rsidR="00623500" w:rsidRPr="009C317E" w:rsidRDefault="00623500" w:rsidP="00107B92">
            <w:pPr>
              <w:rPr>
                <w:sz w:val="28"/>
                <w:szCs w:val="28"/>
                <w:cs/>
                <w:lang w:bidi="th-TH"/>
              </w:rPr>
            </w:pPr>
          </w:p>
          <w:p w14:paraId="6E7AB658" w14:textId="23C87164" w:rsidR="00623500" w:rsidRPr="006F2B47" w:rsidRDefault="00623500" w:rsidP="00724984">
            <w:pPr>
              <w:rPr>
                <w:sz w:val="28"/>
                <w:szCs w:val="28"/>
                <w:cs/>
                <w:lang w:bidi="th-TH"/>
              </w:rPr>
            </w:pPr>
            <w:r w:rsidRPr="009C317E">
              <w:rPr>
                <w:rFonts w:eastAsia="Cordia New"/>
                <w:spacing w:val="-1"/>
                <w:sz w:val="28"/>
                <w:szCs w:val="28"/>
                <w:cs/>
                <w:lang w:bidi="th-TH"/>
              </w:rPr>
              <w:t xml:space="preserve">    </w:t>
            </w:r>
          </w:p>
        </w:tc>
        <w:tc>
          <w:tcPr>
            <w:tcW w:w="2126" w:type="dxa"/>
            <w:vMerge w:val="restart"/>
          </w:tcPr>
          <w:p w14:paraId="21FF305C" w14:textId="73253015" w:rsidR="00623500" w:rsidRPr="009C317E" w:rsidRDefault="00623500" w:rsidP="00F20411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9C317E">
              <w:rPr>
                <w:rFonts w:ascii="TH SarabunIT๙" w:hAnsi="TH SarabunIT๙" w:cs="TH SarabunIT๙"/>
                <w:sz w:val="28"/>
                <w:cs/>
              </w:rPr>
              <w:t>๑. มีการอบรม กำชับ การ ปฏิบัติ หน้าที่เป็นประจำ</w:t>
            </w:r>
          </w:p>
          <w:p w14:paraId="55EF02C7" w14:textId="4F1C25B0" w:rsidR="00623500" w:rsidRPr="009C317E" w:rsidRDefault="00623500" w:rsidP="00F20411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9C317E">
              <w:rPr>
                <w:rFonts w:ascii="TH SarabunIT๙" w:hAnsi="TH SarabunIT๙" w:cs="TH SarabunIT๙"/>
                <w:sz w:val="28"/>
                <w:cs/>
              </w:rPr>
              <w:t>๒. ตรวจสอบเอกสารที่เกี่ยวข้องกับการปฏิบัติงาน อย่างสม่ำเสมอ</w:t>
            </w:r>
          </w:p>
          <w:p w14:paraId="2DFD902B" w14:textId="1D09866E" w:rsidR="00623500" w:rsidRPr="009C317E" w:rsidRDefault="00623500" w:rsidP="00F20411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9C317E">
              <w:rPr>
                <w:rFonts w:ascii="TH SarabunIT๙" w:hAnsi="TH SarabunIT๙" w:cs="TH SarabunIT๙"/>
                <w:sz w:val="28"/>
                <w:cs/>
              </w:rPr>
              <w:t>๓. ตรวจสอบความเป็นอยู่ สอบถาม พูดคุย เพื่อให้ได้ รับทราบปัญหาต่าง ๆ ของ ผู้ใต้บังคับบัญชา เพื่อ</w:t>
            </w:r>
          </w:p>
          <w:p w14:paraId="4D4A5F76" w14:textId="4ED9A154" w:rsidR="00623500" w:rsidRPr="009C317E" w:rsidRDefault="00623500" w:rsidP="00F20411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9C317E">
              <w:rPr>
                <w:rFonts w:ascii="TH SarabunIT๙" w:hAnsi="TH SarabunIT๙" w:cs="TH SarabunIT๙"/>
                <w:sz w:val="28"/>
                <w:cs/>
              </w:rPr>
              <w:t>สามารถให้ คำแนะนำได้อย่างถูกต้อง</w:t>
            </w:r>
          </w:p>
          <w:p w14:paraId="393D2389" w14:textId="77777777" w:rsidR="00623500" w:rsidRPr="009C317E" w:rsidRDefault="00623500" w:rsidP="00F20411">
            <w:pPr>
              <w:pStyle w:val="a9"/>
              <w:rPr>
                <w:rFonts w:ascii="TH SarabunIT๙" w:hAnsi="TH SarabunIT๙" w:cs="TH SarabunIT๙"/>
                <w:sz w:val="28"/>
                <w:cs/>
              </w:rPr>
            </w:pPr>
            <w:r w:rsidRPr="009C317E">
              <w:rPr>
                <w:rFonts w:ascii="TH SarabunIT๙" w:hAnsi="TH SarabunIT๙" w:cs="TH SarabunIT๙"/>
                <w:sz w:val="28"/>
              </w:rPr>
              <w:t>4.</w:t>
            </w:r>
            <w:r w:rsidRPr="009C317E">
              <w:rPr>
                <w:rFonts w:ascii="TH SarabunIT๙" w:hAnsi="TH SarabunIT๙" w:cs="TH SarabunIT๙"/>
                <w:sz w:val="28"/>
                <w:cs/>
              </w:rPr>
              <w:t>เพิ่มช่องทางการร้องเรียน</w:t>
            </w:r>
          </w:p>
          <w:p w14:paraId="74B23165" w14:textId="77777777" w:rsidR="00623500" w:rsidRPr="009C317E" w:rsidRDefault="00623500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14:paraId="6AFE806B" w14:textId="77777777" w:rsidR="00623500" w:rsidRPr="009C317E" w:rsidRDefault="00623500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14:paraId="40917272" w14:textId="77777777" w:rsidR="00623500" w:rsidRPr="009C317E" w:rsidRDefault="00623500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14:paraId="731DF164" w14:textId="7AA3210B" w:rsidR="00623500" w:rsidRPr="009C317E" w:rsidRDefault="00623500" w:rsidP="00474517">
            <w:pPr>
              <w:pStyle w:val="TableParagraph"/>
              <w:ind w:left="283" w:right="28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5EC2735A" w14:textId="77777777" w:rsidR="00623500" w:rsidRPr="009C317E" w:rsidRDefault="00623500">
            <w:pPr>
              <w:pStyle w:val="TableParagraph"/>
              <w:rPr>
                <w:b/>
                <w:sz w:val="28"/>
                <w:szCs w:val="28"/>
              </w:rPr>
            </w:pPr>
          </w:p>
          <w:p w14:paraId="64D01E6E" w14:textId="77777777" w:rsidR="00623500" w:rsidRPr="009C317E" w:rsidRDefault="00623500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14:paraId="1F2C60E4" w14:textId="77777777" w:rsidR="00623500" w:rsidRPr="009C317E" w:rsidRDefault="00623500">
            <w:pPr>
              <w:pStyle w:val="TableParagraph"/>
              <w:ind w:left="85" w:right="79"/>
              <w:jc w:val="center"/>
              <w:rPr>
                <w:sz w:val="28"/>
                <w:szCs w:val="28"/>
              </w:rPr>
            </w:pPr>
            <w:r w:rsidRPr="009C317E">
              <w:rPr>
                <w:sz w:val="28"/>
                <w:szCs w:val="28"/>
              </w:rPr>
              <w:t>ทุกเดือน</w:t>
            </w:r>
          </w:p>
        </w:tc>
        <w:tc>
          <w:tcPr>
            <w:tcW w:w="1134" w:type="dxa"/>
          </w:tcPr>
          <w:p w14:paraId="048DD922" w14:textId="77777777" w:rsidR="00623500" w:rsidRPr="009C317E" w:rsidRDefault="00623500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14:paraId="6271B694" w14:textId="77777777" w:rsidR="00623500" w:rsidRPr="009C317E" w:rsidRDefault="00623500">
            <w:pPr>
              <w:pStyle w:val="TableParagraph"/>
              <w:spacing w:line="278" w:lineRule="auto"/>
              <w:ind w:left="171" w:right="93" w:hanging="56"/>
              <w:rPr>
                <w:sz w:val="28"/>
                <w:szCs w:val="28"/>
                <w:lang w:bidi="th-TH"/>
              </w:rPr>
            </w:pPr>
            <w:r w:rsidRPr="009C317E">
              <w:rPr>
                <w:sz w:val="28"/>
                <w:szCs w:val="28"/>
                <w:cs/>
                <w:lang w:bidi="th-TH"/>
              </w:rPr>
              <w:t>รอง สวป.</w:t>
            </w:r>
          </w:p>
          <w:p w14:paraId="4688D06C" w14:textId="77777777" w:rsidR="00623500" w:rsidRDefault="00623500" w:rsidP="006F2B47">
            <w:pPr>
              <w:pStyle w:val="TableParagraph"/>
              <w:spacing w:line="278" w:lineRule="auto"/>
              <w:ind w:right="93"/>
              <w:rPr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r w:rsidRPr="009C317E">
              <w:rPr>
                <w:sz w:val="28"/>
                <w:szCs w:val="28"/>
                <w:cs/>
                <w:lang w:bidi="th-TH"/>
              </w:rPr>
              <w:t>(หัวหน้างาน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 </w:t>
            </w:r>
          </w:p>
          <w:p w14:paraId="50CF99B5" w14:textId="0C450E4B" w:rsidR="00623500" w:rsidRPr="009C317E" w:rsidRDefault="00623500" w:rsidP="006F2B47">
            <w:pPr>
              <w:pStyle w:val="TableParagraph"/>
              <w:spacing w:line="278" w:lineRule="auto"/>
              <w:ind w:right="93"/>
              <w:rPr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r w:rsidRPr="009C317E">
              <w:rPr>
                <w:sz w:val="28"/>
                <w:szCs w:val="28"/>
                <w:cs/>
                <w:lang w:bidi="th-TH"/>
              </w:rPr>
              <w:t>อำนวยการ)</w:t>
            </w:r>
          </w:p>
        </w:tc>
      </w:tr>
      <w:tr w:rsidR="00623500" w:rsidRPr="009C317E" w14:paraId="234EBC91" w14:textId="77777777" w:rsidTr="00762D51">
        <w:trPr>
          <w:trHeight w:val="1048"/>
        </w:trPr>
        <w:tc>
          <w:tcPr>
            <w:tcW w:w="690" w:type="dxa"/>
            <w:vMerge w:val="restart"/>
          </w:tcPr>
          <w:p w14:paraId="1F53B2EA" w14:textId="77777777" w:rsidR="00623500" w:rsidRPr="009C317E" w:rsidRDefault="00623500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14:paraId="345105A1" w14:textId="77777777" w:rsidR="00623500" w:rsidRPr="009C317E" w:rsidRDefault="00623500">
            <w:pPr>
              <w:pStyle w:val="TableParagraph"/>
              <w:ind w:left="8"/>
              <w:jc w:val="center"/>
              <w:rPr>
                <w:bCs/>
                <w:sz w:val="28"/>
                <w:szCs w:val="28"/>
                <w:lang w:bidi="th-TH"/>
              </w:rPr>
            </w:pPr>
            <w:r w:rsidRPr="009C317E">
              <w:rPr>
                <w:bCs/>
                <w:w w:val="82"/>
                <w:sz w:val="28"/>
                <w:szCs w:val="28"/>
                <w:cs/>
                <w:lang w:bidi="th-TH"/>
              </w:rPr>
              <w:t>2</w:t>
            </w:r>
          </w:p>
          <w:p w14:paraId="2351BA52" w14:textId="77777777" w:rsidR="00623500" w:rsidRPr="009C317E" w:rsidRDefault="00623500">
            <w:pPr>
              <w:pStyle w:val="TableParagraph"/>
              <w:rPr>
                <w:b/>
                <w:sz w:val="28"/>
                <w:szCs w:val="28"/>
              </w:rPr>
            </w:pPr>
          </w:p>
          <w:p w14:paraId="1165A48C" w14:textId="77777777" w:rsidR="00623500" w:rsidRPr="009C317E" w:rsidRDefault="00623500">
            <w:pPr>
              <w:pStyle w:val="TableParagraph"/>
              <w:spacing w:before="11"/>
              <w:rPr>
                <w:b/>
                <w:sz w:val="28"/>
                <w:szCs w:val="28"/>
              </w:rPr>
            </w:pPr>
          </w:p>
          <w:p w14:paraId="69038E8D" w14:textId="5E7F8F99" w:rsidR="00623500" w:rsidRPr="009C317E" w:rsidRDefault="00623500" w:rsidP="00F469D5">
            <w:pPr>
              <w:pStyle w:val="TableParagraph"/>
              <w:ind w:left="8"/>
              <w:jc w:val="center"/>
              <w:rPr>
                <w:bCs/>
                <w:sz w:val="28"/>
                <w:szCs w:val="28"/>
                <w:lang w:bidi="th-TH"/>
              </w:rPr>
            </w:pPr>
          </w:p>
        </w:tc>
        <w:tc>
          <w:tcPr>
            <w:tcW w:w="1775" w:type="dxa"/>
            <w:vMerge w:val="restart"/>
          </w:tcPr>
          <w:p w14:paraId="35E13D14" w14:textId="1CF0F705" w:rsidR="00762D51" w:rsidRDefault="00762D51" w:rsidP="00762D51">
            <w:pPr>
              <w:pStyle w:val="TableParagraph"/>
              <w:spacing w:before="190" w:line="278" w:lineRule="auto"/>
              <w:ind w:right="-89"/>
              <w:rPr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r w:rsidR="00623500" w:rsidRPr="009C317E">
              <w:rPr>
                <w:sz w:val="28"/>
                <w:szCs w:val="28"/>
                <w:cs/>
                <w:lang w:bidi="th-TH"/>
              </w:rPr>
              <w:t>การจัดการ</w:t>
            </w:r>
          </w:p>
          <w:p w14:paraId="4880A55E" w14:textId="63412A9E" w:rsidR="00623500" w:rsidRPr="00762D51" w:rsidRDefault="00762D51" w:rsidP="00762D51">
            <w:pPr>
              <w:pStyle w:val="TableParagraph"/>
              <w:spacing w:before="190" w:line="278" w:lineRule="auto"/>
              <w:ind w:right="-89"/>
              <w:rPr>
                <w:sz w:val="28"/>
                <w:szCs w:val="28"/>
                <w:lang w:val="en-US"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r w:rsidR="00623500" w:rsidRPr="009C317E">
              <w:rPr>
                <w:sz w:val="28"/>
                <w:szCs w:val="28"/>
                <w:cs/>
                <w:lang w:bidi="th-TH"/>
              </w:rPr>
              <w:t>เรื่อ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ง</w:t>
            </w:r>
            <w:r w:rsidR="00623500" w:rsidRPr="009C317E">
              <w:rPr>
                <w:sz w:val="28"/>
                <w:szCs w:val="28"/>
                <w:cs/>
                <w:lang w:bidi="th-TH"/>
              </w:rPr>
              <w:t>ร้องเรียน</w:t>
            </w:r>
          </w:p>
        </w:tc>
        <w:tc>
          <w:tcPr>
            <w:tcW w:w="2209" w:type="dxa"/>
          </w:tcPr>
          <w:p w14:paraId="672E94A4" w14:textId="77777777" w:rsidR="00762D51" w:rsidRDefault="00762D51" w:rsidP="00610F0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val="en-US" w:bidi="th-TH"/>
              </w:rPr>
            </w:pPr>
            <w:r>
              <w:rPr>
                <w:rFonts w:eastAsiaTheme="minorHAnsi" w:hint="cs"/>
                <w:color w:val="000000"/>
                <w:sz w:val="28"/>
                <w:szCs w:val="28"/>
                <w:cs/>
                <w:lang w:val="en-US" w:bidi="th-TH"/>
              </w:rPr>
              <w:t xml:space="preserve"> </w:t>
            </w:r>
            <w:r w:rsidR="00610F0F" w:rsidRPr="00107B92">
              <w:rPr>
                <w:rFonts w:eastAsiaTheme="minorHAnsi"/>
                <w:color w:val="000000"/>
                <w:sz w:val="28"/>
                <w:szCs w:val="28"/>
                <w:cs/>
                <w:lang w:val="en-US" w:bidi="th-TH"/>
              </w:rPr>
              <w:t>เสนอเรื่อง</w:t>
            </w:r>
            <w:r w:rsidR="00610F0F">
              <w:rPr>
                <w:rFonts w:eastAsiaTheme="minorHAnsi" w:hint="cs"/>
                <w:color w:val="000000"/>
                <w:sz w:val="28"/>
                <w:szCs w:val="28"/>
                <w:cs/>
                <w:lang w:val="en-US" w:bidi="th-TH"/>
              </w:rPr>
              <w:t>การ</w:t>
            </w:r>
            <w:r w:rsidR="00610F0F" w:rsidRPr="00107B92">
              <w:rPr>
                <w:rFonts w:eastAsiaTheme="minorHAnsi"/>
                <w:color w:val="000000"/>
                <w:sz w:val="28"/>
                <w:szCs w:val="28"/>
                <w:cs/>
                <w:lang w:val="en-US" w:bidi="th-TH"/>
              </w:rPr>
              <w:t>ตรวจสอบ</w:t>
            </w:r>
            <w:r>
              <w:rPr>
                <w:rFonts w:eastAsiaTheme="minorHAnsi" w:hint="cs"/>
                <w:color w:val="000000"/>
                <w:sz w:val="28"/>
                <w:szCs w:val="28"/>
                <w:cs/>
                <w:lang w:val="en-US" w:bidi="th-TH"/>
              </w:rPr>
              <w:t xml:space="preserve">  </w:t>
            </w:r>
          </w:p>
          <w:p w14:paraId="42E88B1C" w14:textId="666A7133" w:rsidR="00610F0F" w:rsidRPr="00107B92" w:rsidRDefault="00762D51" w:rsidP="00610F0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val="en-US" w:bidi="th-TH"/>
              </w:rPr>
            </w:pPr>
            <w:r>
              <w:rPr>
                <w:rFonts w:eastAsiaTheme="minorHAnsi" w:hint="cs"/>
                <w:color w:val="000000"/>
                <w:sz w:val="28"/>
                <w:szCs w:val="28"/>
                <w:cs/>
                <w:lang w:val="en-US" w:bidi="th-TH"/>
              </w:rPr>
              <w:t xml:space="preserve"> </w:t>
            </w:r>
            <w:r w:rsidR="00610F0F" w:rsidRPr="00107B92">
              <w:rPr>
                <w:rFonts w:eastAsiaTheme="minorHAnsi"/>
                <w:color w:val="000000"/>
                <w:sz w:val="28"/>
                <w:szCs w:val="28"/>
                <w:cs/>
                <w:lang w:val="en-US" w:bidi="th-TH"/>
              </w:rPr>
              <w:t xml:space="preserve">ข้อเท็จจริง </w:t>
            </w:r>
          </w:p>
          <w:p w14:paraId="3889F0ED" w14:textId="77777777" w:rsidR="00623500" w:rsidRPr="00107B92" w:rsidRDefault="00623500" w:rsidP="00107B92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cs/>
                <w:lang w:val="en-US" w:bidi="th-TH"/>
              </w:rPr>
            </w:pPr>
          </w:p>
        </w:tc>
        <w:tc>
          <w:tcPr>
            <w:tcW w:w="283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04"/>
            </w:tblGrid>
            <w:tr w:rsidR="00623500" w:rsidRPr="00107B92" w14:paraId="5EC19C75" w14:textId="77777777" w:rsidTr="00623500">
              <w:trPr>
                <w:trHeight w:val="457"/>
              </w:trPr>
              <w:tc>
                <w:tcPr>
                  <w:tcW w:w="2104" w:type="dxa"/>
                </w:tcPr>
                <w:p w14:paraId="131D1BD6" w14:textId="571A59FE" w:rsidR="00623500" w:rsidRPr="00107B92" w:rsidRDefault="00623500" w:rsidP="00107B92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8"/>
                      <w:szCs w:val="28"/>
                      <w:lang w:val="en-US" w:bidi="th-TH"/>
                    </w:rPr>
                  </w:pPr>
                  <w:r w:rsidRPr="00107B92">
                    <w:rPr>
                      <w:rFonts w:eastAsiaTheme="minorHAnsi"/>
                      <w:color w:val="000000"/>
                      <w:sz w:val="28"/>
                      <w:szCs w:val="28"/>
                      <w:cs/>
                      <w:lang w:val="en-US" w:bidi="th-TH"/>
                    </w:rPr>
                    <w:t xml:space="preserve">มีการเรียกรับสินบนจากผู้ถูกร้องเรียนโดยให้เรื่องเงียบไป </w:t>
                  </w:r>
                </w:p>
              </w:tc>
            </w:tr>
          </w:tbl>
          <w:p w14:paraId="75595ACE" w14:textId="69038CFB" w:rsidR="00623500" w:rsidRPr="009C317E" w:rsidRDefault="00623500">
            <w:pPr>
              <w:pStyle w:val="TableParagraph"/>
              <w:spacing w:before="4" w:line="390" w:lineRule="atLeast"/>
              <w:ind w:left="844" w:right="169" w:hanging="651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92D050"/>
          </w:tcPr>
          <w:p w14:paraId="7FFD77DC" w14:textId="77777777" w:rsidR="00623500" w:rsidRPr="009C317E" w:rsidRDefault="00623500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14:paraId="53B30C50" w14:textId="77777777" w:rsidR="00623500" w:rsidRDefault="00623500">
            <w:pPr>
              <w:pStyle w:val="TableParagraph"/>
              <w:ind w:left="108" w:right="101"/>
              <w:jc w:val="center"/>
              <w:rPr>
                <w:b/>
                <w:bCs/>
                <w:sz w:val="28"/>
                <w:szCs w:val="28"/>
                <w:lang w:bidi="th-TH"/>
              </w:rPr>
            </w:pPr>
            <w:r w:rsidRPr="009C317E">
              <w:rPr>
                <w:b/>
                <w:bCs/>
                <w:sz w:val="28"/>
                <w:szCs w:val="28"/>
                <w:cs/>
                <w:lang w:bidi="th-TH"/>
              </w:rPr>
              <w:t>ต่ำ</w:t>
            </w:r>
          </w:p>
          <w:p w14:paraId="39EC29D5" w14:textId="122D52AA" w:rsidR="00806870" w:rsidRPr="009C317E" w:rsidRDefault="00806870">
            <w:pPr>
              <w:pStyle w:val="TableParagraph"/>
              <w:ind w:left="108" w:right="101"/>
              <w:jc w:val="center"/>
              <w:rPr>
                <w:b/>
                <w:bCs/>
                <w:sz w:val="28"/>
                <w:szCs w:val="28"/>
                <w:lang w:bidi="th-TH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>(1)</w:t>
            </w:r>
          </w:p>
        </w:tc>
        <w:tc>
          <w:tcPr>
            <w:tcW w:w="2835" w:type="dxa"/>
            <w:vMerge/>
            <w:shd w:val="clear" w:color="auto" w:fill="auto"/>
          </w:tcPr>
          <w:p w14:paraId="0CCEE66E" w14:textId="7BD317EC" w:rsidR="00623500" w:rsidRPr="009C317E" w:rsidRDefault="00623500" w:rsidP="00724984">
            <w:pPr>
              <w:pStyle w:val="TableParagraph"/>
              <w:spacing w:before="5" w:line="276" w:lineRule="auto"/>
              <w:ind w:left="136" w:right="123"/>
              <w:jc w:val="center"/>
              <w:rPr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2126" w:type="dxa"/>
            <w:vMerge/>
          </w:tcPr>
          <w:p w14:paraId="341FEA45" w14:textId="038A4289" w:rsidR="00623500" w:rsidRPr="009C317E" w:rsidRDefault="00623500">
            <w:pPr>
              <w:pStyle w:val="TableParagraph"/>
              <w:ind w:left="283" w:right="28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476B389A" w14:textId="77777777" w:rsidR="00623500" w:rsidRPr="009C317E" w:rsidRDefault="00623500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14:paraId="4D943CB8" w14:textId="29FFB062" w:rsidR="00623500" w:rsidRPr="009C317E" w:rsidRDefault="00623500" w:rsidP="006F2B47">
            <w:pPr>
              <w:pStyle w:val="TableParagraph"/>
              <w:spacing w:before="43"/>
              <w:ind w:left="51" w:hanging="51"/>
              <w:jc w:val="center"/>
              <w:rPr>
                <w:sz w:val="28"/>
                <w:szCs w:val="28"/>
                <w:lang w:bidi="th-TH"/>
              </w:rPr>
            </w:pPr>
            <w:r>
              <w:rPr>
                <w:rFonts w:hint="cs"/>
                <w:w w:val="95"/>
                <w:sz w:val="28"/>
                <w:szCs w:val="28"/>
                <w:cs/>
                <w:lang w:bidi="th-TH"/>
              </w:rPr>
              <w:t>ทุกเดือน</w:t>
            </w:r>
          </w:p>
        </w:tc>
        <w:tc>
          <w:tcPr>
            <w:tcW w:w="1134" w:type="dxa"/>
          </w:tcPr>
          <w:p w14:paraId="26937545" w14:textId="77777777" w:rsidR="00623500" w:rsidRPr="009C317E" w:rsidRDefault="00623500" w:rsidP="006F2B47">
            <w:pPr>
              <w:pStyle w:val="TableParagraph"/>
              <w:spacing w:line="278" w:lineRule="auto"/>
              <w:ind w:left="171" w:right="93" w:hanging="56"/>
              <w:rPr>
                <w:sz w:val="28"/>
                <w:szCs w:val="28"/>
                <w:lang w:bidi="th-TH"/>
              </w:rPr>
            </w:pPr>
            <w:r w:rsidRPr="009C317E">
              <w:rPr>
                <w:sz w:val="28"/>
                <w:szCs w:val="28"/>
                <w:cs/>
                <w:lang w:bidi="th-TH"/>
              </w:rPr>
              <w:t>รอง สวป.</w:t>
            </w:r>
          </w:p>
          <w:p w14:paraId="0206A014" w14:textId="77777777" w:rsidR="00623500" w:rsidRDefault="00623500" w:rsidP="006F2B47">
            <w:pPr>
              <w:pStyle w:val="TableParagraph"/>
              <w:spacing w:line="278" w:lineRule="auto"/>
              <w:ind w:right="93"/>
              <w:rPr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r w:rsidRPr="009C317E">
              <w:rPr>
                <w:sz w:val="28"/>
                <w:szCs w:val="28"/>
                <w:cs/>
                <w:lang w:bidi="th-TH"/>
              </w:rPr>
              <w:t>(หัวหน้างาน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 </w:t>
            </w:r>
          </w:p>
          <w:p w14:paraId="19170605" w14:textId="1D10120F" w:rsidR="00623500" w:rsidRPr="006F2B47" w:rsidRDefault="00623500" w:rsidP="006F2B47">
            <w:pPr>
              <w:pStyle w:val="TableParagraph"/>
              <w:spacing w:before="9"/>
              <w:rPr>
                <w:b/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r w:rsidRPr="009C317E">
              <w:rPr>
                <w:sz w:val="28"/>
                <w:szCs w:val="28"/>
                <w:cs/>
                <w:lang w:bidi="th-TH"/>
              </w:rPr>
              <w:t>อำนวยการ)</w:t>
            </w:r>
          </w:p>
        </w:tc>
      </w:tr>
      <w:tr w:rsidR="00623500" w:rsidRPr="009C317E" w14:paraId="6EB5B3B3" w14:textId="77777777" w:rsidTr="00623500">
        <w:trPr>
          <w:trHeight w:val="1395"/>
        </w:trPr>
        <w:tc>
          <w:tcPr>
            <w:tcW w:w="690" w:type="dxa"/>
            <w:vMerge/>
          </w:tcPr>
          <w:p w14:paraId="1A0C03E0" w14:textId="016E10A1" w:rsidR="00623500" w:rsidRPr="009C317E" w:rsidRDefault="00623500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5" w:type="dxa"/>
            <w:vMerge/>
          </w:tcPr>
          <w:p w14:paraId="59FD643E" w14:textId="7680AA8E" w:rsidR="00623500" w:rsidRPr="009C317E" w:rsidRDefault="00623500">
            <w:pPr>
              <w:pStyle w:val="TableParagraph"/>
              <w:spacing w:before="187" w:line="278" w:lineRule="auto"/>
              <w:ind w:left="145" w:right="136"/>
              <w:jc w:val="center"/>
              <w:rPr>
                <w:sz w:val="28"/>
                <w:szCs w:val="28"/>
              </w:rPr>
            </w:pPr>
          </w:p>
        </w:tc>
        <w:tc>
          <w:tcPr>
            <w:tcW w:w="2209" w:type="dxa"/>
          </w:tcPr>
          <w:p w14:paraId="64A11928" w14:textId="14CBB601" w:rsidR="00610F0F" w:rsidRPr="009C317E" w:rsidRDefault="00762D51" w:rsidP="00610F0F">
            <w:pPr>
              <w:pStyle w:val="TableParagraph"/>
              <w:spacing w:line="338" w:lineRule="exact"/>
              <w:ind w:left="15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r w:rsidR="00610F0F" w:rsidRPr="009C317E">
              <w:rPr>
                <w:sz w:val="28"/>
                <w:szCs w:val="28"/>
                <w:cs/>
                <w:lang w:bidi="th-TH"/>
              </w:rPr>
              <w:t>หากพบว่ามีความผิดจริง ตามที่ร้องเรียนจึงดำเนินการ ลงโทษตามระเบียบ</w:t>
            </w:r>
          </w:p>
          <w:p w14:paraId="74BA7A19" w14:textId="77777777" w:rsidR="00623500" w:rsidRPr="009C317E" w:rsidRDefault="00623500" w:rsidP="00107B92">
            <w:pPr>
              <w:pStyle w:val="TableParagraph"/>
              <w:spacing w:line="338" w:lineRule="exact"/>
              <w:ind w:left="15"/>
              <w:rPr>
                <w:sz w:val="28"/>
                <w:szCs w:val="28"/>
                <w:cs/>
                <w:lang w:bidi="th-TH"/>
              </w:rPr>
            </w:pPr>
          </w:p>
        </w:tc>
        <w:tc>
          <w:tcPr>
            <w:tcW w:w="2835" w:type="dxa"/>
          </w:tcPr>
          <w:p w14:paraId="1305F0CC" w14:textId="134EF504" w:rsidR="00623500" w:rsidRPr="009C317E" w:rsidRDefault="00623500" w:rsidP="00107B92">
            <w:pPr>
              <w:pStyle w:val="TableParagraph"/>
              <w:spacing w:line="338" w:lineRule="exact"/>
              <w:ind w:left="15"/>
              <w:rPr>
                <w:sz w:val="28"/>
                <w:szCs w:val="28"/>
                <w:lang w:bidi="th-TH"/>
              </w:rPr>
            </w:pPr>
            <w:r w:rsidRPr="009C317E">
              <w:rPr>
                <w:sz w:val="28"/>
                <w:szCs w:val="28"/>
                <w:cs/>
                <w:lang w:bidi="th-TH"/>
              </w:rPr>
              <w:t>เรียกรับผลประโยชน์เพื่อพิจารณาช่วยเหลือผู้ถูกร้องเรียน</w:t>
            </w:r>
          </w:p>
        </w:tc>
        <w:tc>
          <w:tcPr>
            <w:tcW w:w="992" w:type="dxa"/>
            <w:shd w:val="clear" w:color="auto" w:fill="92D050"/>
          </w:tcPr>
          <w:p w14:paraId="65F36D91" w14:textId="77777777" w:rsidR="00623500" w:rsidRPr="009C317E" w:rsidRDefault="00623500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  <w:p w14:paraId="0F3F9941" w14:textId="77777777" w:rsidR="00623500" w:rsidRDefault="00623500">
            <w:pPr>
              <w:pStyle w:val="TableParagraph"/>
              <w:spacing w:before="1"/>
              <w:ind w:left="108" w:right="101"/>
              <w:jc w:val="center"/>
              <w:rPr>
                <w:b/>
                <w:bCs/>
                <w:sz w:val="28"/>
                <w:szCs w:val="28"/>
                <w:lang w:bidi="th-TH"/>
              </w:rPr>
            </w:pPr>
            <w:r w:rsidRPr="009C317E">
              <w:rPr>
                <w:b/>
                <w:bCs/>
                <w:sz w:val="28"/>
                <w:szCs w:val="28"/>
                <w:cs/>
                <w:lang w:bidi="th-TH"/>
              </w:rPr>
              <w:t>ต่ำ</w:t>
            </w:r>
          </w:p>
          <w:p w14:paraId="46BF3B00" w14:textId="66491CB0" w:rsidR="00806870" w:rsidRPr="009C317E" w:rsidRDefault="00806870">
            <w:pPr>
              <w:pStyle w:val="TableParagraph"/>
              <w:spacing w:before="1"/>
              <w:ind w:left="108" w:right="101"/>
              <w:jc w:val="center"/>
              <w:rPr>
                <w:b/>
                <w:bCs/>
                <w:sz w:val="28"/>
                <w:szCs w:val="28"/>
                <w:lang w:bidi="th-TH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>(2)</w:t>
            </w:r>
          </w:p>
        </w:tc>
        <w:tc>
          <w:tcPr>
            <w:tcW w:w="2835" w:type="dxa"/>
            <w:vMerge/>
            <w:shd w:val="clear" w:color="auto" w:fill="auto"/>
          </w:tcPr>
          <w:p w14:paraId="198831D6" w14:textId="6C49A800" w:rsidR="00623500" w:rsidRPr="009C317E" w:rsidRDefault="00623500" w:rsidP="00735AB6">
            <w:pPr>
              <w:pStyle w:val="TableParagraph"/>
              <w:spacing w:line="360" w:lineRule="exact"/>
              <w:ind w:left="136" w:right="125"/>
              <w:jc w:val="center"/>
              <w:rPr>
                <w:rFonts w:eastAsia="Calibr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2126" w:type="dxa"/>
            <w:vMerge/>
          </w:tcPr>
          <w:p w14:paraId="18ECA3AE" w14:textId="5177FF4E" w:rsidR="00623500" w:rsidRPr="009C317E" w:rsidRDefault="00623500">
            <w:pPr>
              <w:pStyle w:val="TableParagraph"/>
              <w:spacing w:before="226" w:line="278" w:lineRule="auto"/>
              <w:ind w:left="292" w:right="286" w:firstLine="7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495001E2" w14:textId="77777777" w:rsidR="00623500" w:rsidRPr="009C317E" w:rsidRDefault="00623500">
            <w:pPr>
              <w:pStyle w:val="TableParagraph"/>
              <w:rPr>
                <w:b/>
                <w:sz w:val="28"/>
                <w:szCs w:val="28"/>
              </w:rPr>
            </w:pPr>
          </w:p>
          <w:p w14:paraId="1D65135F" w14:textId="77777777" w:rsidR="00623500" w:rsidRPr="009C317E" w:rsidRDefault="00623500">
            <w:pPr>
              <w:pStyle w:val="TableParagraph"/>
              <w:spacing w:before="11"/>
              <w:rPr>
                <w:b/>
                <w:sz w:val="28"/>
                <w:szCs w:val="28"/>
              </w:rPr>
            </w:pPr>
          </w:p>
          <w:p w14:paraId="49A4D5F0" w14:textId="77777777" w:rsidR="00623500" w:rsidRPr="009C317E" w:rsidRDefault="00623500">
            <w:pPr>
              <w:pStyle w:val="TableParagraph"/>
              <w:ind w:left="85" w:right="79"/>
              <w:jc w:val="center"/>
              <w:rPr>
                <w:sz w:val="28"/>
                <w:szCs w:val="28"/>
              </w:rPr>
            </w:pPr>
            <w:r w:rsidRPr="009C317E">
              <w:rPr>
                <w:sz w:val="28"/>
                <w:szCs w:val="28"/>
              </w:rPr>
              <w:t>ทุกเดือน</w:t>
            </w:r>
          </w:p>
        </w:tc>
        <w:tc>
          <w:tcPr>
            <w:tcW w:w="1134" w:type="dxa"/>
          </w:tcPr>
          <w:p w14:paraId="0C917BE1" w14:textId="77777777" w:rsidR="00623500" w:rsidRPr="009C317E" w:rsidRDefault="00623500" w:rsidP="006F2B47">
            <w:pPr>
              <w:pStyle w:val="TableParagraph"/>
              <w:spacing w:line="278" w:lineRule="auto"/>
              <w:ind w:left="171" w:right="93" w:hanging="56"/>
              <w:rPr>
                <w:sz w:val="28"/>
                <w:szCs w:val="28"/>
                <w:lang w:bidi="th-TH"/>
              </w:rPr>
            </w:pPr>
            <w:r w:rsidRPr="009C317E">
              <w:rPr>
                <w:sz w:val="28"/>
                <w:szCs w:val="28"/>
                <w:cs/>
                <w:lang w:bidi="th-TH"/>
              </w:rPr>
              <w:t>รอง สวป.</w:t>
            </w:r>
          </w:p>
          <w:p w14:paraId="444A2395" w14:textId="77777777" w:rsidR="00623500" w:rsidRDefault="00623500" w:rsidP="006F2B47">
            <w:pPr>
              <w:pStyle w:val="TableParagraph"/>
              <w:spacing w:line="278" w:lineRule="auto"/>
              <w:ind w:right="93"/>
              <w:rPr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r w:rsidRPr="009C317E">
              <w:rPr>
                <w:sz w:val="28"/>
                <w:szCs w:val="28"/>
                <w:cs/>
                <w:lang w:bidi="th-TH"/>
              </w:rPr>
              <w:t>(หัวหน้างาน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 </w:t>
            </w:r>
          </w:p>
          <w:p w14:paraId="53B03B64" w14:textId="6B43D17C" w:rsidR="00623500" w:rsidRPr="009C317E" w:rsidRDefault="00623500" w:rsidP="006F2B47">
            <w:pPr>
              <w:pStyle w:val="TableParagraph"/>
              <w:rPr>
                <w:b/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r w:rsidRPr="009C317E">
              <w:rPr>
                <w:sz w:val="28"/>
                <w:szCs w:val="28"/>
                <w:cs/>
                <w:lang w:bidi="th-TH"/>
              </w:rPr>
              <w:t>อำนวยการ)</w:t>
            </w:r>
          </w:p>
          <w:p w14:paraId="2AE3580D" w14:textId="3DD48894" w:rsidR="00623500" w:rsidRPr="009C317E" w:rsidRDefault="00623500">
            <w:pPr>
              <w:pStyle w:val="TableParagraph"/>
              <w:spacing w:before="169" w:line="278" w:lineRule="auto"/>
              <w:ind w:left="279" w:right="256" w:firstLine="141"/>
              <w:rPr>
                <w:sz w:val="28"/>
                <w:szCs w:val="28"/>
              </w:rPr>
            </w:pPr>
          </w:p>
        </w:tc>
      </w:tr>
    </w:tbl>
    <w:p w14:paraId="4BBBD715" w14:textId="77777777" w:rsidR="0092396D" w:rsidRDefault="0092396D">
      <w:pPr>
        <w:spacing w:line="278" w:lineRule="auto"/>
        <w:rPr>
          <w:sz w:val="24"/>
          <w:szCs w:val="24"/>
          <w:cs/>
          <w:lang w:bidi="th"/>
        </w:rPr>
        <w:sectPr w:rsidR="0092396D">
          <w:pgSz w:w="16840" w:h="11910" w:orient="landscape"/>
          <w:pgMar w:top="1100" w:right="740" w:bottom="280" w:left="740" w:header="720" w:footer="720" w:gutter="0"/>
          <w:cols w:space="720"/>
        </w:sectPr>
      </w:pPr>
    </w:p>
    <w:p w14:paraId="19B8D822" w14:textId="77777777" w:rsidR="0092396D" w:rsidRDefault="0092396D">
      <w:pPr>
        <w:pStyle w:val="a3"/>
        <w:rPr>
          <w:b/>
          <w:sz w:val="20"/>
        </w:rPr>
      </w:pPr>
    </w:p>
    <w:p w14:paraId="63483EF5" w14:textId="77777777" w:rsidR="0092396D" w:rsidRDefault="0092396D">
      <w:pPr>
        <w:pStyle w:val="a3"/>
        <w:spacing w:before="10"/>
        <w:rPr>
          <w:b/>
          <w:sz w:val="16"/>
        </w:rPr>
      </w:pPr>
    </w:p>
    <w:tbl>
      <w:tblPr>
        <w:tblW w:w="15589" w:type="dxa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6"/>
        <w:gridCol w:w="1660"/>
        <w:gridCol w:w="2268"/>
        <w:gridCol w:w="2835"/>
        <w:gridCol w:w="992"/>
        <w:gridCol w:w="2835"/>
        <w:gridCol w:w="2126"/>
        <w:gridCol w:w="993"/>
        <w:gridCol w:w="1134"/>
      </w:tblGrid>
      <w:tr w:rsidR="00610F0F" w:rsidRPr="006F2B47" w14:paraId="428095DA" w14:textId="77777777" w:rsidTr="00610F0F">
        <w:trPr>
          <w:trHeight w:val="1461"/>
        </w:trPr>
        <w:tc>
          <w:tcPr>
            <w:tcW w:w="746" w:type="dxa"/>
            <w:shd w:val="clear" w:color="auto" w:fill="DEEBF6"/>
          </w:tcPr>
          <w:p w14:paraId="65A41617" w14:textId="77777777" w:rsidR="00610F0F" w:rsidRPr="006F2B47" w:rsidRDefault="00610F0F">
            <w:pPr>
              <w:pStyle w:val="TableParagraph"/>
              <w:rPr>
                <w:b/>
                <w:sz w:val="28"/>
                <w:szCs w:val="28"/>
              </w:rPr>
            </w:pPr>
          </w:p>
          <w:p w14:paraId="62F06F6F" w14:textId="77777777" w:rsidR="00610F0F" w:rsidRPr="006F2B47" w:rsidRDefault="00610F0F">
            <w:pPr>
              <w:pStyle w:val="TableParagraph"/>
              <w:rPr>
                <w:b/>
                <w:sz w:val="28"/>
                <w:szCs w:val="28"/>
              </w:rPr>
            </w:pPr>
          </w:p>
          <w:p w14:paraId="3CEFD190" w14:textId="77777777" w:rsidR="00610F0F" w:rsidRPr="006F2B47" w:rsidRDefault="00610F0F">
            <w:pPr>
              <w:pStyle w:val="TableParagraph"/>
              <w:ind w:left="380" w:right="374"/>
              <w:jc w:val="center"/>
              <w:rPr>
                <w:b/>
                <w:bCs/>
                <w:sz w:val="28"/>
                <w:szCs w:val="28"/>
              </w:rPr>
            </w:pPr>
            <w:r w:rsidRPr="006F2B47">
              <w:rPr>
                <w:b/>
                <w:bCs/>
                <w:sz w:val="28"/>
                <w:szCs w:val="28"/>
              </w:rPr>
              <w:t>ที่</w:t>
            </w:r>
          </w:p>
        </w:tc>
        <w:tc>
          <w:tcPr>
            <w:tcW w:w="1660" w:type="dxa"/>
            <w:shd w:val="clear" w:color="auto" w:fill="DEEBF6"/>
          </w:tcPr>
          <w:p w14:paraId="57474BCA" w14:textId="77777777" w:rsidR="00610F0F" w:rsidRPr="006F2B47" w:rsidRDefault="00610F0F">
            <w:pPr>
              <w:pStyle w:val="TableParagraph"/>
              <w:rPr>
                <w:b/>
                <w:sz w:val="28"/>
                <w:szCs w:val="28"/>
              </w:rPr>
            </w:pPr>
          </w:p>
          <w:p w14:paraId="6533735A" w14:textId="77777777" w:rsidR="00610F0F" w:rsidRPr="006F2B47" w:rsidRDefault="00610F0F">
            <w:pPr>
              <w:pStyle w:val="TableParagraph"/>
              <w:rPr>
                <w:b/>
                <w:sz w:val="28"/>
                <w:szCs w:val="28"/>
              </w:rPr>
            </w:pPr>
          </w:p>
          <w:p w14:paraId="01DD1DEA" w14:textId="3B6A4135" w:rsidR="00610F0F" w:rsidRPr="006F2B47" w:rsidRDefault="00610F0F" w:rsidP="00610F0F">
            <w:pPr>
              <w:pStyle w:val="TableParagraph"/>
              <w:ind w:left="453" w:hanging="453"/>
              <w:jc w:val="center"/>
              <w:rPr>
                <w:b/>
                <w:bCs/>
                <w:sz w:val="28"/>
                <w:szCs w:val="28"/>
                <w:lang w:bidi="th-TH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>งาน</w:t>
            </w:r>
          </w:p>
        </w:tc>
        <w:tc>
          <w:tcPr>
            <w:tcW w:w="2268" w:type="dxa"/>
            <w:shd w:val="clear" w:color="auto" w:fill="DEEBF6"/>
            <w:vAlign w:val="center"/>
          </w:tcPr>
          <w:p w14:paraId="3FC12A0A" w14:textId="2371DAFB" w:rsidR="00610F0F" w:rsidRPr="00610F0F" w:rsidRDefault="00610F0F" w:rsidP="00610F0F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 w:rsidRPr="00610F0F">
              <w:rPr>
                <w:bCs/>
                <w:sz w:val="28"/>
                <w:szCs w:val="28"/>
                <w:cs/>
                <w:lang w:bidi="th-TH"/>
              </w:rPr>
              <w:t>ขั้นตอนการปฎิบัติงาน</w:t>
            </w:r>
          </w:p>
        </w:tc>
        <w:tc>
          <w:tcPr>
            <w:tcW w:w="2835" w:type="dxa"/>
            <w:shd w:val="clear" w:color="auto" w:fill="DEEBF6"/>
          </w:tcPr>
          <w:p w14:paraId="1AD141CC" w14:textId="48C16EB6" w:rsidR="00610F0F" w:rsidRPr="006F2B47" w:rsidRDefault="00610F0F">
            <w:pPr>
              <w:pStyle w:val="TableParagraph"/>
              <w:rPr>
                <w:b/>
                <w:sz w:val="28"/>
                <w:szCs w:val="28"/>
              </w:rPr>
            </w:pPr>
          </w:p>
          <w:p w14:paraId="68D5F3E5" w14:textId="77777777" w:rsidR="00610F0F" w:rsidRPr="006F2B47" w:rsidRDefault="00610F0F" w:rsidP="007F17CC">
            <w:pPr>
              <w:pStyle w:val="TableParagraph"/>
              <w:spacing w:before="183" w:line="278" w:lineRule="auto"/>
              <w:jc w:val="center"/>
              <w:rPr>
                <w:b/>
                <w:bCs/>
                <w:sz w:val="28"/>
                <w:szCs w:val="28"/>
              </w:rPr>
            </w:pPr>
            <w:r w:rsidRPr="006F2B47">
              <w:rPr>
                <w:b/>
                <w:bCs/>
                <w:sz w:val="28"/>
                <w:szCs w:val="28"/>
              </w:rPr>
              <w:t>ประเด็นความเสี่ยง</w:t>
            </w:r>
            <w:r w:rsidRPr="006F2B47">
              <w:rPr>
                <w:b/>
                <w:bCs/>
                <w:spacing w:val="-52"/>
                <w:sz w:val="28"/>
                <w:szCs w:val="28"/>
              </w:rPr>
              <w:t xml:space="preserve"> </w:t>
            </w:r>
            <w:r w:rsidRPr="006F2B47">
              <w:rPr>
                <w:b/>
                <w:bCs/>
                <w:sz w:val="28"/>
                <w:szCs w:val="28"/>
              </w:rPr>
              <w:t>ต่อการรับสินบน</w:t>
            </w:r>
          </w:p>
        </w:tc>
        <w:tc>
          <w:tcPr>
            <w:tcW w:w="992" w:type="dxa"/>
            <w:shd w:val="clear" w:color="auto" w:fill="DEEBF6"/>
          </w:tcPr>
          <w:p w14:paraId="72FA7F4A" w14:textId="77777777" w:rsidR="00610F0F" w:rsidRPr="006F2B47" w:rsidRDefault="00610F0F">
            <w:pPr>
              <w:pStyle w:val="TableParagraph"/>
              <w:rPr>
                <w:b/>
                <w:sz w:val="28"/>
                <w:szCs w:val="28"/>
              </w:rPr>
            </w:pPr>
          </w:p>
          <w:p w14:paraId="0EF237B1" w14:textId="77777777" w:rsidR="00610F0F" w:rsidRPr="006F2B47" w:rsidRDefault="00610F0F">
            <w:pPr>
              <w:pStyle w:val="TableParagraph"/>
              <w:rPr>
                <w:b/>
                <w:sz w:val="28"/>
                <w:szCs w:val="28"/>
              </w:rPr>
            </w:pPr>
          </w:p>
          <w:p w14:paraId="7D4F33E0" w14:textId="77777777" w:rsidR="00610F0F" w:rsidRPr="006F2B47" w:rsidRDefault="00610F0F">
            <w:pPr>
              <w:pStyle w:val="TableParagraph"/>
              <w:ind w:left="98" w:right="89"/>
              <w:jc w:val="center"/>
              <w:rPr>
                <w:b/>
                <w:sz w:val="28"/>
                <w:szCs w:val="28"/>
              </w:rPr>
            </w:pPr>
            <w:r w:rsidRPr="006F2B47">
              <w:rPr>
                <w:b/>
                <w:sz w:val="28"/>
                <w:szCs w:val="28"/>
              </w:rPr>
              <w:t>Risk</w:t>
            </w:r>
            <w:r w:rsidRPr="006F2B47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F2B47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835" w:type="dxa"/>
            <w:shd w:val="clear" w:color="auto" w:fill="DEEBF6"/>
          </w:tcPr>
          <w:p w14:paraId="62860984" w14:textId="77777777" w:rsidR="00610F0F" w:rsidRPr="006F2B47" w:rsidRDefault="00610F0F">
            <w:pPr>
              <w:pStyle w:val="TableParagraph"/>
              <w:rPr>
                <w:b/>
                <w:sz w:val="28"/>
                <w:szCs w:val="28"/>
              </w:rPr>
            </w:pPr>
          </w:p>
          <w:p w14:paraId="4B27F195" w14:textId="77777777" w:rsidR="00610F0F" w:rsidRPr="006F2B47" w:rsidRDefault="00610F0F">
            <w:pPr>
              <w:pStyle w:val="TableParagraph"/>
              <w:spacing w:before="183" w:line="278" w:lineRule="auto"/>
              <w:ind w:left="553" w:hanging="70"/>
              <w:rPr>
                <w:b/>
                <w:bCs/>
                <w:sz w:val="28"/>
                <w:szCs w:val="28"/>
              </w:rPr>
            </w:pPr>
            <w:r w:rsidRPr="006F2B47">
              <w:rPr>
                <w:b/>
                <w:bCs/>
                <w:spacing w:val="-1"/>
                <w:sz w:val="28"/>
                <w:szCs w:val="28"/>
              </w:rPr>
              <w:t>รายละเอียดมาตรการควบคุม</w:t>
            </w:r>
            <w:r w:rsidRPr="006F2B47">
              <w:rPr>
                <w:b/>
                <w:bCs/>
                <w:spacing w:val="-52"/>
                <w:sz w:val="28"/>
                <w:szCs w:val="28"/>
              </w:rPr>
              <w:t xml:space="preserve"> </w:t>
            </w:r>
            <w:r w:rsidRPr="006F2B47">
              <w:rPr>
                <w:b/>
                <w:bCs/>
                <w:sz w:val="28"/>
                <w:szCs w:val="28"/>
              </w:rPr>
              <w:t>ความเสี่ยงต่อการรับสินบน</w:t>
            </w:r>
          </w:p>
        </w:tc>
        <w:tc>
          <w:tcPr>
            <w:tcW w:w="2126" w:type="dxa"/>
            <w:shd w:val="clear" w:color="auto" w:fill="DEEBF6"/>
          </w:tcPr>
          <w:p w14:paraId="566BB8CB" w14:textId="77777777" w:rsidR="00610F0F" w:rsidRPr="006F2B47" w:rsidRDefault="00610F0F">
            <w:pPr>
              <w:pStyle w:val="TableParagraph"/>
              <w:rPr>
                <w:b/>
                <w:sz w:val="28"/>
                <w:szCs w:val="28"/>
              </w:rPr>
            </w:pPr>
          </w:p>
          <w:p w14:paraId="7D9D3183" w14:textId="77777777" w:rsidR="00610F0F" w:rsidRPr="006F2B47" w:rsidRDefault="00610F0F">
            <w:pPr>
              <w:pStyle w:val="TableParagraph"/>
              <w:rPr>
                <w:b/>
                <w:sz w:val="28"/>
                <w:szCs w:val="28"/>
              </w:rPr>
            </w:pPr>
          </w:p>
          <w:p w14:paraId="128172C4" w14:textId="77777777" w:rsidR="00610F0F" w:rsidRPr="006F2B47" w:rsidRDefault="00610F0F" w:rsidP="00610F0F">
            <w:pPr>
              <w:pStyle w:val="TableParagraph"/>
              <w:ind w:hanging="3"/>
              <w:jc w:val="center"/>
              <w:rPr>
                <w:b/>
                <w:bCs/>
                <w:sz w:val="28"/>
                <w:szCs w:val="28"/>
              </w:rPr>
            </w:pPr>
            <w:r w:rsidRPr="006F2B47">
              <w:rPr>
                <w:b/>
                <w:bCs/>
                <w:sz w:val="28"/>
                <w:szCs w:val="28"/>
              </w:rPr>
              <w:t>วิธีดำเนินการ</w:t>
            </w:r>
          </w:p>
        </w:tc>
        <w:tc>
          <w:tcPr>
            <w:tcW w:w="993" w:type="dxa"/>
            <w:shd w:val="clear" w:color="auto" w:fill="DEEBF6"/>
          </w:tcPr>
          <w:p w14:paraId="0B1C8C91" w14:textId="77777777" w:rsidR="00610F0F" w:rsidRPr="006F2B47" w:rsidRDefault="00610F0F">
            <w:pPr>
              <w:pStyle w:val="TableParagraph"/>
              <w:rPr>
                <w:b/>
                <w:sz w:val="28"/>
                <w:szCs w:val="28"/>
              </w:rPr>
            </w:pPr>
          </w:p>
          <w:p w14:paraId="61495577" w14:textId="77777777" w:rsidR="00610F0F" w:rsidRPr="006F2B47" w:rsidRDefault="00610F0F">
            <w:pPr>
              <w:pStyle w:val="TableParagraph"/>
              <w:rPr>
                <w:b/>
                <w:sz w:val="28"/>
                <w:szCs w:val="28"/>
              </w:rPr>
            </w:pPr>
          </w:p>
          <w:p w14:paraId="55609850" w14:textId="77777777" w:rsidR="00610F0F" w:rsidRPr="006F2B47" w:rsidRDefault="00610F0F">
            <w:pPr>
              <w:pStyle w:val="TableParagraph"/>
              <w:ind w:left="106"/>
              <w:rPr>
                <w:b/>
                <w:bCs/>
                <w:sz w:val="28"/>
                <w:szCs w:val="28"/>
              </w:rPr>
            </w:pPr>
            <w:r w:rsidRPr="00670E06">
              <w:rPr>
                <w:b/>
                <w:bCs/>
                <w:sz w:val="24"/>
                <w:szCs w:val="24"/>
              </w:rPr>
              <w:t>ระยะเวลา</w:t>
            </w:r>
          </w:p>
        </w:tc>
        <w:tc>
          <w:tcPr>
            <w:tcW w:w="1134" w:type="dxa"/>
            <w:shd w:val="clear" w:color="auto" w:fill="DEEBF6"/>
          </w:tcPr>
          <w:p w14:paraId="75C005FB" w14:textId="77777777" w:rsidR="00610F0F" w:rsidRPr="006F2B47" w:rsidRDefault="00610F0F">
            <w:pPr>
              <w:pStyle w:val="TableParagraph"/>
              <w:rPr>
                <w:b/>
                <w:sz w:val="28"/>
                <w:szCs w:val="28"/>
              </w:rPr>
            </w:pPr>
          </w:p>
          <w:p w14:paraId="62B274FA" w14:textId="77777777" w:rsidR="00610F0F" w:rsidRPr="006F2B47" w:rsidRDefault="00610F0F">
            <w:pPr>
              <w:pStyle w:val="TableParagraph"/>
              <w:rPr>
                <w:b/>
                <w:sz w:val="28"/>
                <w:szCs w:val="28"/>
              </w:rPr>
            </w:pPr>
          </w:p>
          <w:p w14:paraId="733E9254" w14:textId="77777777" w:rsidR="00610F0F" w:rsidRPr="006F2B47" w:rsidRDefault="00610F0F">
            <w:pPr>
              <w:pStyle w:val="TableParagraph"/>
              <w:ind w:left="108"/>
              <w:rPr>
                <w:b/>
                <w:bCs/>
                <w:sz w:val="28"/>
                <w:szCs w:val="28"/>
              </w:rPr>
            </w:pPr>
            <w:r w:rsidRPr="00670E06">
              <w:rPr>
                <w:b/>
                <w:bCs/>
                <w:spacing w:val="-1"/>
                <w:sz w:val="24"/>
                <w:szCs w:val="24"/>
              </w:rPr>
              <w:t>ผ</w:t>
            </w:r>
            <w:r w:rsidRPr="00670E06">
              <w:rPr>
                <w:b/>
                <w:bCs/>
                <w:sz w:val="24"/>
                <w:szCs w:val="24"/>
              </w:rPr>
              <w:t>ู้รั</w:t>
            </w:r>
            <w:r w:rsidRPr="00670E06">
              <w:rPr>
                <w:b/>
                <w:bCs/>
                <w:spacing w:val="1"/>
                <w:sz w:val="24"/>
                <w:szCs w:val="24"/>
              </w:rPr>
              <w:t>บ</w:t>
            </w:r>
            <w:r w:rsidRPr="00670E06">
              <w:rPr>
                <w:b/>
                <w:bCs/>
                <w:spacing w:val="-1"/>
                <w:sz w:val="24"/>
                <w:szCs w:val="24"/>
              </w:rPr>
              <w:t>ผ</w:t>
            </w:r>
            <w:r w:rsidRPr="00670E06">
              <w:rPr>
                <w:b/>
                <w:bCs/>
                <w:sz w:val="24"/>
                <w:szCs w:val="24"/>
              </w:rPr>
              <w:t>ิดช</w:t>
            </w:r>
            <w:r w:rsidRPr="00670E06">
              <w:rPr>
                <w:b/>
                <w:bCs/>
                <w:spacing w:val="-1"/>
                <w:sz w:val="24"/>
                <w:szCs w:val="24"/>
              </w:rPr>
              <w:t>อ</w:t>
            </w:r>
            <w:r w:rsidRPr="00670E06">
              <w:rPr>
                <w:b/>
                <w:bCs/>
                <w:sz w:val="24"/>
                <w:szCs w:val="24"/>
              </w:rPr>
              <w:t>บ</w:t>
            </w:r>
          </w:p>
        </w:tc>
      </w:tr>
      <w:tr w:rsidR="00610F0F" w:rsidRPr="006F2B47" w14:paraId="6C054AAC" w14:textId="77777777" w:rsidTr="00127C23">
        <w:trPr>
          <w:trHeight w:val="1535"/>
        </w:trPr>
        <w:tc>
          <w:tcPr>
            <w:tcW w:w="746" w:type="dxa"/>
          </w:tcPr>
          <w:p w14:paraId="363B8593" w14:textId="77777777" w:rsidR="00610F0F" w:rsidRPr="006F2B47" w:rsidRDefault="00610F0F">
            <w:pPr>
              <w:pStyle w:val="TableParagraph"/>
              <w:rPr>
                <w:b/>
                <w:sz w:val="28"/>
                <w:szCs w:val="28"/>
              </w:rPr>
            </w:pPr>
          </w:p>
          <w:p w14:paraId="248030D2" w14:textId="77777777" w:rsidR="00610F0F" w:rsidRPr="006F2B47" w:rsidRDefault="00610F0F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14:paraId="64DDA8A7" w14:textId="3268A966" w:rsidR="00610F0F" w:rsidRPr="006F2B47" w:rsidRDefault="00610F0F">
            <w:pPr>
              <w:pStyle w:val="TableParagraph"/>
              <w:ind w:left="6"/>
              <w:jc w:val="center"/>
              <w:rPr>
                <w:b/>
                <w:sz w:val="28"/>
                <w:szCs w:val="28"/>
                <w:lang w:bidi="th-TH"/>
              </w:rPr>
            </w:pPr>
            <w:r>
              <w:rPr>
                <w:rFonts w:hint="cs"/>
                <w:b/>
                <w:w w:val="82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1660" w:type="dxa"/>
          </w:tcPr>
          <w:p w14:paraId="3A04494E" w14:textId="5BA30691" w:rsidR="00610F0F" w:rsidRPr="006F2B47" w:rsidRDefault="00610F0F" w:rsidP="00127C23">
            <w:pPr>
              <w:pStyle w:val="TableParagraph"/>
              <w:spacing w:line="317" w:lineRule="exact"/>
              <w:ind w:left="118" w:right="110"/>
              <w:rPr>
                <w:sz w:val="28"/>
                <w:szCs w:val="28"/>
                <w:lang w:bidi="th-TH"/>
              </w:rPr>
            </w:pPr>
            <w:r w:rsidRPr="007F17CC">
              <w:rPr>
                <w:sz w:val="28"/>
                <w:szCs w:val="28"/>
                <w:cs/>
                <w:lang w:bidi="th-TH"/>
              </w:rPr>
              <w:t>การเบิกจ่ายเงินงบประมาณและเงินนอกงบประมาณ</w:t>
            </w:r>
          </w:p>
        </w:tc>
        <w:tc>
          <w:tcPr>
            <w:tcW w:w="2268" w:type="dxa"/>
          </w:tcPr>
          <w:p w14:paraId="45871E61" w14:textId="77777777" w:rsidR="00610F0F" w:rsidRPr="007F17CC" w:rsidRDefault="00610F0F" w:rsidP="00610F0F">
            <w:pPr>
              <w:pStyle w:val="TableParagraph"/>
              <w:spacing w:before="54"/>
              <w:ind w:left="109" w:right="105"/>
              <w:rPr>
                <w:sz w:val="28"/>
                <w:szCs w:val="28"/>
              </w:rPr>
            </w:pPr>
            <w:r w:rsidRPr="007F17CC">
              <w:rPr>
                <w:sz w:val="28"/>
                <w:szCs w:val="28"/>
                <w:cs/>
                <w:lang w:bidi="th-TH"/>
              </w:rPr>
              <w:t>ตรวจสอบหลักฐานการเบิก จ่ายเงินงบประมาณและเงิน นอกงบประมาณตามวงรอบ การเบิกจ่าย</w:t>
            </w:r>
          </w:p>
          <w:p w14:paraId="0E2685F0" w14:textId="77777777" w:rsidR="00610F0F" w:rsidRPr="007F17CC" w:rsidRDefault="00610F0F" w:rsidP="007F17CC">
            <w:pPr>
              <w:pStyle w:val="TableParagraph"/>
              <w:spacing w:before="54"/>
              <w:ind w:left="109" w:right="105"/>
              <w:rPr>
                <w:sz w:val="28"/>
                <w:szCs w:val="28"/>
                <w:cs/>
                <w:lang w:bidi="th-TH"/>
              </w:rPr>
            </w:pPr>
          </w:p>
        </w:tc>
        <w:tc>
          <w:tcPr>
            <w:tcW w:w="2835" w:type="dxa"/>
          </w:tcPr>
          <w:p w14:paraId="6279098A" w14:textId="586FDF8E" w:rsidR="00ED2564" w:rsidRDefault="00ED2564" w:rsidP="007F17CC">
            <w:pPr>
              <w:pStyle w:val="TableParagraph"/>
              <w:spacing w:before="54"/>
              <w:ind w:left="109" w:right="105"/>
              <w:rPr>
                <w:sz w:val="28"/>
                <w:szCs w:val="28"/>
                <w:lang w:bidi="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-</w:t>
            </w:r>
            <w:r w:rsidRPr="00ED2564">
              <w:rPr>
                <w:sz w:val="28"/>
                <w:szCs w:val="28"/>
                <w:cs/>
                <w:lang w:bidi="th-TH"/>
              </w:rPr>
              <w:t xml:space="preserve">เอกสาร/หลักฐานไม่ถูกต้องตามความเป็นจริง </w:t>
            </w:r>
          </w:p>
          <w:p w14:paraId="44D60D5E" w14:textId="3E872A92" w:rsidR="00610F0F" w:rsidRPr="006F2B47" w:rsidRDefault="00610F0F" w:rsidP="007F17CC">
            <w:pPr>
              <w:pStyle w:val="TableParagraph"/>
              <w:spacing w:before="54"/>
              <w:ind w:left="109" w:right="105"/>
              <w:rPr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"/>
              </w:rPr>
              <w:t>-</w:t>
            </w:r>
            <w:r w:rsidRPr="007F17CC">
              <w:rPr>
                <w:sz w:val="28"/>
                <w:szCs w:val="28"/>
                <w:cs/>
                <w:lang w:bidi="th-TH"/>
              </w:rPr>
              <w:t>เรียกรับเงินจากผู้ปฏิบัติงานที่เบิกจ่ายให้</w:t>
            </w:r>
          </w:p>
        </w:tc>
        <w:tc>
          <w:tcPr>
            <w:tcW w:w="992" w:type="dxa"/>
            <w:shd w:val="clear" w:color="auto" w:fill="92D050"/>
          </w:tcPr>
          <w:p w14:paraId="62CB98F3" w14:textId="77777777" w:rsidR="00610F0F" w:rsidRPr="006F2B47" w:rsidRDefault="00610F0F">
            <w:pPr>
              <w:pStyle w:val="TableParagraph"/>
              <w:rPr>
                <w:b/>
                <w:sz w:val="28"/>
                <w:szCs w:val="28"/>
              </w:rPr>
            </w:pPr>
          </w:p>
          <w:p w14:paraId="7A57996A" w14:textId="77777777" w:rsidR="00610F0F" w:rsidRDefault="00610F0F">
            <w:pPr>
              <w:pStyle w:val="TableParagraph"/>
              <w:spacing w:before="243"/>
              <w:ind w:left="94" w:right="89"/>
              <w:jc w:val="center"/>
              <w:rPr>
                <w:b/>
                <w:bCs/>
                <w:sz w:val="28"/>
                <w:szCs w:val="28"/>
                <w:lang w:bidi="th-TH"/>
              </w:rPr>
            </w:pPr>
            <w:r w:rsidRPr="006F2B47">
              <w:rPr>
                <w:b/>
                <w:bCs/>
                <w:sz w:val="28"/>
                <w:szCs w:val="28"/>
                <w:cs/>
                <w:lang w:bidi="th-TH"/>
              </w:rPr>
              <w:t>ต่ำ</w:t>
            </w:r>
          </w:p>
          <w:p w14:paraId="37B79F42" w14:textId="46116880" w:rsidR="00806870" w:rsidRPr="006F2B47" w:rsidRDefault="00806870">
            <w:pPr>
              <w:pStyle w:val="TableParagraph"/>
              <w:spacing w:before="243"/>
              <w:ind w:left="94" w:right="89"/>
              <w:jc w:val="center"/>
              <w:rPr>
                <w:b/>
                <w:bCs/>
                <w:sz w:val="28"/>
                <w:szCs w:val="28"/>
                <w:lang w:bidi="th-TH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>(1)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718CE702" w14:textId="02423B1F" w:rsidR="00610F0F" w:rsidRPr="009C317E" w:rsidRDefault="00127C23" w:rsidP="007F17CC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="00610F0F" w:rsidRPr="009C317E">
              <w:rPr>
                <w:rFonts w:ascii="TH SarabunIT๙" w:hAnsi="TH SarabunIT๙" w:cs="TH SarabunIT๙"/>
                <w:sz w:val="28"/>
                <w:cs/>
              </w:rPr>
              <w:t>๑. กำชับให้เจ้าหน้าที่</w:t>
            </w:r>
            <w:r w:rsidR="00610F0F" w:rsidRPr="009C317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610F0F" w:rsidRPr="009C317E">
              <w:rPr>
                <w:rFonts w:ascii="TH SarabunIT๙" w:hAnsi="TH SarabunIT๙" w:cs="TH SarabunIT๙"/>
                <w:sz w:val="28"/>
                <w:cs/>
              </w:rPr>
              <w:t>ผู้รับผิดชอบ</w:t>
            </w:r>
          </w:p>
          <w:p w14:paraId="45872978" w14:textId="4E09886D" w:rsidR="00610F0F" w:rsidRPr="009C317E" w:rsidRDefault="00610F0F" w:rsidP="007F17CC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9C317E">
              <w:rPr>
                <w:rFonts w:ascii="TH SarabunIT๙" w:hAnsi="TH SarabunIT๙" w:cs="TH SarabunIT๙"/>
                <w:sz w:val="28"/>
                <w:cs/>
              </w:rPr>
              <w:t xml:space="preserve"> ปฏิบัติตาม</w:t>
            </w:r>
            <w:r w:rsidRPr="009C317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C317E">
              <w:rPr>
                <w:rFonts w:ascii="TH SarabunIT๙" w:hAnsi="TH SarabunIT๙" w:cs="TH SarabunIT๙"/>
                <w:sz w:val="28"/>
                <w:cs/>
              </w:rPr>
              <w:t xml:space="preserve">นโยบายต่อต้าน </w:t>
            </w:r>
          </w:p>
          <w:p w14:paraId="6D4EB03D" w14:textId="4D093530" w:rsidR="00610F0F" w:rsidRPr="009C317E" w:rsidRDefault="00610F0F" w:rsidP="007F17CC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9C317E">
              <w:rPr>
                <w:rFonts w:ascii="TH SarabunIT๙" w:hAnsi="TH SarabunIT๙" w:cs="TH SarabunIT๙"/>
                <w:sz w:val="28"/>
                <w:cs/>
              </w:rPr>
              <w:t xml:space="preserve"> การรับ</w:t>
            </w:r>
            <w:r w:rsidRPr="009C317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C317E">
              <w:rPr>
                <w:rFonts w:ascii="TH SarabunIT๙" w:hAnsi="TH SarabunIT๙" w:cs="TH SarabunIT๙"/>
                <w:sz w:val="28"/>
                <w:cs/>
              </w:rPr>
              <w:t>สินบน(</w:t>
            </w:r>
            <w:r w:rsidRPr="009C317E">
              <w:rPr>
                <w:rFonts w:ascii="TH SarabunIT๙" w:hAnsi="TH SarabunIT๙" w:cs="TH SarabunIT๙"/>
                <w:sz w:val="28"/>
              </w:rPr>
              <w:t xml:space="preserve">Anti-Bribery </w:t>
            </w:r>
          </w:p>
          <w:p w14:paraId="7ECC1795" w14:textId="38D635F5" w:rsidR="00610F0F" w:rsidRPr="009C317E" w:rsidRDefault="00610F0F" w:rsidP="007F17CC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9C317E">
              <w:rPr>
                <w:rFonts w:ascii="TH SarabunIT๙" w:hAnsi="TH SarabunIT๙" w:cs="TH SarabunIT๙"/>
                <w:sz w:val="28"/>
              </w:rPr>
              <w:t xml:space="preserve"> Policy) </w:t>
            </w:r>
            <w:r w:rsidRPr="009C317E">
              <w:rPr>
                <w:rFonts w:ascii="TH SarabunIT๙" w:hAnsi="TH SarabunIT๙" w:cs="TH SarabunIT๙"/>
                <w:sz w:val="28"/>
                <w:cs/>
              </w:rPr>
              <w:t>และการไม่รับ</w:t>
            </w:r>
            <w:r w:rsidRPr="009C317E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76B1A00B" w14:textId="65EF2249" w:rsidR="00610F0F" w:rsidRPr="009C317E" w:rsidRDefault="00610F0F" w:rsidP="007F17CC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9C317E">
              <w:rPr>
                <w:rFonts w:ascii="TH SarabunIT๙" w:hAnsi="TH SarabunIT๙" w:cs="TH SarabunIT๙"/>
                <w:sz w:val="28"/>
                <w:cs/>
              </w:rPr>
              <w:t xml:space="preserve"> ของขวัญของกำนัลหรือ</w:t>
            </w:r>
            <w:r w:rsidRPr="009C317E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1755BC03" w14:textId="3113F69B" w:rsidR="00610F0F" w:rsidRPr="009C317E" w:rsidRDefault="00610F0F" w:rsidP="007F17CC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9C317E">
              <w:rPr>
                <w:rFonts w:ascii="TH SarabunIT๙" w:hAnsi="TH SarabunIT๙" w:cs="TH SarabunIT๙"/>
                <w:sz w:val="28"/>
                <w:cs/>
              </w:rPr>
              <w:t xml:space="preserve"> ประโยชน์อื่นใด(</w:t>
            </w:r>
            <w:r w:rsidRPr="009C317E">
              <w:rPr>
                <w:rFonts w:ascii="TH SarabunIT๙" w:hAnsi="TH SarabunIT๙" w:cs="TH SarabunIT๙"/>
                <w:sz w:val="28"/>
              </w:rPr>
              <w:t xml:space="preserve">No Gift </w:t>
            </w:r>
          </w:p>
          <w:p w14:paraId="4F1A75DD" w14:textId="153D8F80" w:rsidR="00610F0F" w:rsidRPr="009C317E" w:rsidRDefault="00610F0F" w:rsidP="007F17CC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9C317E">
              <w:rPr>
                <w:rFonts w:ascii="TH SarabunIT๙" w:hAnsi="TH SarabunIT๙" w:cs="TH SarabunIT๙"/>
                <w:sz w:val="28"/>
              </w:rPr>
              <w:t xml:space="preserve"> Policy) </w:t>
            </w:r>
            <w:r w:rsidRPr="009C317E">
              <w:rPr>
                <w:rFonts w:ascii="TH SarabunIT๙" w:hAnsi="TH SarabunIT๙" w:cs="TH SarabunIT๙"/>
                <w:sz w:val="28"/>
                <w:cs/>
              </w:rPr>
              <w:t xml:space="preserve">จากการปฏิบัติหน้าที่ </w:t>
            </w:r>
          </w:p>
          <w:p w14:paraId="452870A8" w14:textId="4F7CB23F" w:rsidR="00610F0F" w:rsidRPr="009C317E" w:rsidRDefault="00610F0F" w:rsidP="007F17CC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27C23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9C317E">
              <w:rPr>
                <w:rFonts w:ascii="TH SarabunIT๙" w:hAnsi="TH SarabunIT๙" w:cs="TH SarabunIT๙"/>
                <w:sz w:val="28"/>
                <w:cs/>
              </w:rPr>
              <w:t>2. กำกับดูแล การ</w:t>
            </w:r>
            <w:r w:rsidRPr="009C317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C317E">
              <w:rPr>
                <w:rFonts w:ascii="TH SarabunIT๙" w:hAnsi="TH SarabunIT๙" w:cs="TH SarabunIT๙"/>
                <w:sz w:val="28"/>
                <w:cs/>
              </w:rPr>
              <w:t>ปฏิบัติงาน โดย</w:t>
            </w:r>
          </w:p>
          <w:p w14:paraId="3B76C0E9" w14:textId="1AC816DA" w:rsidR="00610F0F" w:rsidRPr="009C317E" w:rsidRDefault="00610F0F" w:rsidP="007F17CC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9C317E">
              <w:rPr>
                <w:rFonts w:ascii="TH SarabunIT๙" w:hAnsi="TH SarabunIT๙" w:cs="TH SarabunIT๙"/>
                <w:sz w:val="28"/>
                <w:cs/>
              </w:rPr>
              <w:t xml:space="preserve"> มีการ</w:t>
            </w:r>
            <w:r w:rsidRPr="009C317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C317E">
              <w:rPr>
                <w:rFonts w:ascii="TH SarabunIT๙" w:hAnsi="TH SarabunIT๙" w:cs="TH SarabunIT๙"/>
                <w:sz w:val="28"/>
                <w:cs/>
              </w:rPr>
              <w:t>ตรวจสอบตามสาย การ</w:t>
            </w:r>
            <w:r w:rsidRPr="009C317E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55D3895A" w14:textId="4C3C8419" w:rsidR="00610F0F" w:rsidRPr="009C317E" w:rsidRDefault="00610F0F" w:rsidP="007F17CC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9C317E">
              <w:rPr>
                <w:rFonts w:ascii="TH SarabunIT๙" w:hAnsi="TH SarabunIT๙" w:cs="TH SarabunIT๙"/>
                <w:sz w:val="28"/>
                <w:cs/>
              </w:rPr>
              <w:t xml:space="preserve"> บังคับบัญชาทุกขั้นตอน เพื่อ</w:t>
            </w:r>
            <w:r w:rsidRPr="009C317E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2F493250" w14:textId="75B2FE04" w:rsidR="00610F0F" w:rsidRPr="009C317E" w:rsidRDefault="00610F0F" w:rsidP="007F17CC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9C317E">
              <w:rPr>
                <w:rFonts w:ascii="TH SarabunIT๙" w:hAnsi="TH SarabunIT๙" w:cs="TH SarabunIT๙"/>
                <w:sz w:val="28"/>
                <w:cs/>
              </w:rPr>
              <w:t xml:space="preserve"> ไม่ให้เกิดช่องว่างในการ</w:t>
            </w:r>
            <w:r w:rsidRPr="009C317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C317E">
              <w:rPr>
                <w:rFonts w:ascii="TH SarabunIT๙" w:hAnsi="TH SarabunIT๙" w:cs="TH SarabunIT๙"/>
                <w:sz w:val="28"/>
                <w:cs/>
              </w:rPr>
              <w:t>เรียกรับ</w:t>
            </w:r>
          </w:p>
          <w:p w14:paraId="261C0121" w14:textId="55EC229A" w:rsidR="00610F0F" w:rsidRPr="009C317E" w:rsidRDefault="00610F0F" w:rsidP="007F17CC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9C317E">
              <w:rPr>
                <w:rFonts w:ascii="TH SarabunIT๙" w:hAnsi="TH SarabunIT๙" w:cs="TH SarabunIT๙"/>
                <w:sz w:val="28"/>
                <w:cs/>
              </w:rPr>
              <w:t xml:space="preserve"> ผลประโยชน์</w:t>
            </w:r>
          </w:p>
          <w:p w14:paraId="1B640F34" w14:textId="0B252EB6" w:rsidR="00610F0F" w:rsidRPr="009C317E" w:rsidRDefault="00610F0F" w:rsidP="007F17CC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27C23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9C317E">
              <w:rPr>
                <w:rFonts w:ascii="TH SarabunIT๙" w:hAnsi="TH SarabunIT๙" w:cs="TH SarabunIT๙"/>
                <w:sz w:val="28"/>
                <w:cs/>
              </w:rPr>
              <w:t xml:space="preserve">3. อบรม กำชับการปฏิบัติงาน </w:t>
            </w:r>
          </w:p>
          <w:p w14:paraId="68A80AEA" w14:textId="4E11A32A" w:rsidR="00610F0F" w:rsidRPr="009C317E" w:rsidRDefault="00610F0F" w:rsidP="007F17CC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9C317E">
              <w:rPr>
                <w:rFonts w:ascii="TH SarabunIT๙" w:hAnsi="TH SarabunIT๙" w:cs="TH SarabunIT๙"/>
                <w:sz w:val="28"/>
                <w:cs/>
              </w:rPr>
              <w:t xml:space="preserve"> ของเจ้าหน้าที่อย่างสม่ำเสมอ </w:t>
            </w:r>
          </w:p>
          <w:p w14:paraId="11B7A8B9" w14:textId="72230E07" w:rsidR="00610F0F" w:rsidRPr="009C317E" w:rsidRDefault="00610F0F" w:rsidP="007F17CC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9C317E">
              <w:rPr>
                <w:rFonts w:ascii="TH SarabunIT๙" w:hAnsi="TH SarabunIT๙" w:cs="TH SarabunIT๙"/>
                <w:sz w:val="28"/>
                <w:cs/>
              </w:rPr>
              <w:t xml:space="preserve"> เพื่อสร้างจิตสำนึกในการ </w:t>
            </w:r>
          </w:p>
          <w:p w14:paraId="4DD08265" w14:textId="2157F131" w:rsidR="00610F0F" w:rsidRPr="009C317E" w:rsidRDefault="00610F0F" w:rsidP="007F17CC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9C317E">
              <w:rPr>
                <w:rFonts w:ascii="TH SarabunIT๙" w:hAnsi="TH SarabunIT๙" w:cs="TH SarabunIT๙"/>
                <w:sz w:val="28"/>
                <w:cs/>
              </w:rPr>
              <w:t xml:space="preserve"> ปฏิบัติงาน</w:t>
            </w:r>
          </w:p>
          <w:p w14:paraId="386EF389" w14:textId="33F93BA3" w:rsidR="00610F0F" w:rsidRPr="009C317E" w:rsidRDefault="00127C23" w:rsidP="007F17CC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610F0F" w:rsidRPr="009C317E">
              <w:rPr>
                <w:rFonts w:ascii="TH SarabunIT๙" w:hAnsi="TH SarabunIT๙" w:cs="TH SarabunIT๙"/>
                <w:sz w:val="28"/>
                <w:cs/>
              </w:rPr>
              <w:t>4. ดูแลทุกข์สุข สอบถาม ปัญหา</w:t>
            </w:r>
          </w:p>
          <w:p w14:paraId="1381A803" w14:textId="620DC172" w:rsidR="00610F0F" w:rsidRPr="009C317E" w:rsidRDefault="00610F0F" w:rsidP="007F17CC">
            <w:pPr>
              <w:pStyle w:val="a9"/>
              <w:rPr>
                <w:rFonts w:ascii="TH SarabunIT๙" w:hAnsi="TH SarabunIT๙" w:cs="TH SarabunIT๙"/>
                <w:sz w:val="28"/>
                <w:cs/>
              </w:rPr>
            </w:pPr>
            <w:r w:rsidRPr="009C317E">
              <w:rPr>
                <w:rFonts w:ascii="TH SarabunIT๙" w:hAnsi="TH SarabunIT๙" w:cs="TH SarabunIT๙"/>
                <w:sz w:val="28"/>
                <w:cs/>
              </w:rPr>
              <w:t xml:space="preserve"> ความเป็นอยู่อย่าง ใกล้ชิด</w:t>
            </w:r>
          </w:p>
          <w:p w14:paraId="70173B60" w14:textId="3D4EB63B" w:rsidR="00610F0F" w:rsidRPr="009C317E" w:rsidRDefault="00610F0F" w:rsidP="007F17CC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lang w:bidi="th"/>
              </w:rPr>
              <w:t xml:space="preserve"> </w:t>
            </w:r>
            <w:r w:rsidR="00127C23">
              <w:rPr>
                <w:rFonts w:ascii="TH SarabunIT๙" w:hAnsi="TH SarabunIT๙" w:cs="TH SarabunIT๙"/>
                <w:sz w:val="28"/>
                <w:lang w:bidi="th"/>
              </w:rPr>
              <w:t xml:space="preserve">  </w:t>
            </w:r>
            <w:r w:rsidRPr="009C317E">
              <w:rPr>
                <w:rFonts w:ascii="TH SarabunIT๙" w:hAnsi="TH SarabunIT๙" w:cs="TH SarabunIT๙"/>
                <w:sz w:val="28"/>
                <w:lang w:bidi="th"/>
              </w:rPr>
              <w:t>5.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C317E">
              <w:rPr>
                <w:rFonts w:ascii="TH SarabunIT๙" w:hAnsi="TH SarabunIT๙" w:cs="TH SarabunIT๙"/>
                <w:sz w:val="28"/>
                <w:cs/>
              </w:rPr>
              <w:t>มีช่องทางและระบบจัดการเรื่อง</w:t>
            </w:r>
          </w:p>
          <w:p w14:paraId="341F604E" w14:textId="77777777" w:rsidR="00127C23" w:rsidRDefault="00610F0F" w:rsidP="00127C23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9C317E">
              <w:rPr>
                <w:rFonts w:ascii="TH SarabunIT๙" w:hAnsi="TH SarabunIT๙" w:cs="TH SarabunIT๙"/>
                <w:sz w:val="28"/>
                <w:cs/>
              </w:rPr>
              <w:t xml:space="preserve"> ร้องเรียนจากประชาชนที่พบเห็น</w:t>
            </w:r>
          </w:p>
          <w:p w14:paraId="42E92526" w14:textId="66702A3A" w:rsidR="00610F0F" w:rsidRPr="00127C23" w:rsidRDefault="00127C23" w:rsidP="00127C23">
            <w:pPr>
              <w:pStyle w:val="a9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610F0F" w:rsidRPr="009C317E">
              <w:rPr>
                <w:sz w:val="28"/>
                <w:cs/>
              </w:rPr>
              <w:t>การกระทำผิดของเจ้าหน้าที่</w:t>
            </w:r>
          </w:p>
        </w:tc>
        <w:tc>
          <w:tcPr>
            <w:tcW w:w="2126" w:type="dxa"/>
            <w:vMerge w:val="restart"/>
          </w:tcPr>
          <w:p w14:paraId="4D6C19EB" w14:textId="77777777" w:rsidR="00127C23" w:rsidRDefault="00610F0F" w:rsidP="00127C23">
            <w:pPr>
              <w:pStyle w:val="a9"/>
              <w:ind w:left="278" w:hanging="136"/>
              <w:rPr>
                <w:rFonts w:ascii="TH SarabunIT๙" w:hAnsi="TH SarabunIT๙" w:cs="TH SarabunIT๙"/>
                <w:sz w:val="28"/>
              </w:rPr>
            </w:pPr>
            <w:r w:rsidRPr="009C317E">
              <w:rPr>
                <w:rFonts w:ascii="TH SarabunIT๙" w:hAnsi="TH SarabunIT๙" w:cs="TH SarabunIT๙"/>
                <w:sz w:val="28"/>
                <w:cs/>
              </w:rPr>
              <w:t>๑. มีการอบรม กำชับ การ</w:t>
            </w:r>
          </w:p>
          <w:p w14:paraId="7D5156D1" w14:textId="45A36296" w:rsidR="00610F0F" w:rsidRPr="009C317E" w:rsidRDefault="00127C23" w:rsidP="00127C23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610F0F" w:rsidRPr="009C317E">
              <w:rPr>
                <w:rFonts w:ascii="TH SarabunIT๙" w:hAnsi="TH SarabunIT๙" w:cs="TH SarabunIT๙"/>
                <w:sz w:val="28"/>
                <w:cs/>
              </w:rPr>
              <w:t>ปฏิบัติ หน้าที่เป็นประจำ</w:t>
            </w:r>
          </w:p>
          <w:p w14:paraId="106CDF08" w14:textId="77777777" w:rsidR="00127C23" w:rsidRDefault="00610F0F" w:rsidP="004E2E25">
            <w:pPr>
              <w:pStyle w:val="a9"/>
              <w:ind w:left="278" w:hanging="136"/>
              <w:rPr>
                <w:rFonts w:ascii="TH SarabunIT๙" w:hAnsi="TH SarabunIT๙" w:cs="TH SarabunIT๙"/>
                <w:sz w:val="28"/>
              </w:rPr>
            </w:pPr>
            <w:r w:rsidRPr="009C317E">
              <w:rPr>
                <w:rFonts w:ascii="TH SarabunIT๙" w:hAnsi="TH SarabunIT๙" w:cs="TH SarabunIT๙"/>
                <w:sz w:val="28"/>
                <w:cs/>
              </w:rPr>
              <w:t>๒. ตรวจสอบเอกสารที</w:t>
            </w:r>
            <w:r w:rsidR="00127C23">
              <w:rPr>
                <w:rFonts w:ascii="TH SarabunIT๙" w:hAnsi="TH SarabunIT๙" w:cs="TH SarabunIT๙" w:hint="cs"/>
                <w:sz w:val="28"/>
                <w:cs/>
              </w:rPr>
              <w:t>่</w:t>
            </w:r>
          </w:p>
          <w:p w14:paraId="180D83C5" w14:textId="77777777" w:rsidR="00127C23" w:rsidRDefault="00127C23" w:rsidP="00127C23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610F0F" w:rsidRPr="009C317E">
              <w:rPr>
                <w:rFonts w:ascii="TH SarabunIT๙" w:hAnsi="TH SarabunIT๙" w:cs="TH SarabunIT๙"/>
                <w:sz w:val="28"/>
                <w:cs/>
              </w:rPr>
              <w:t xml:space="preserve">เกี่ยวข้องกับการปฏิบัติงาน </w:t>
            </w:r>
          </w:p>
          <w:p w14:paraId="281FA5D8" w14:textId="2F897EAF" w:rsidR="00610F0F" w:rsidRPr="009C317E" w:rsidRDefault="00127C23" w:rsidP="00127C23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610F0F" w:rsidRPr="009C317E">
              <w:rPr>
                <w:rFonts w:ascii="TH SarabunIT๙" w:hAnsi="TH SarabunIT๙" w:cs="TH SarabunIT๙"/>
                <w:sz w:val="28"/>
                <w:cs/>
              </w:rPr>
              <w:t>อย่างสม่ำเสมอ</w:t>
            </w:r>
          </w:p>
          <w:p w14:paraId="1C540698" w14:textId="77777777" w:rsidR="00127C23" w:rsidRDefault="00610F0F" w:rsidP="004E2E25">
            <w:pPr>
              <w:pStyle w:val="a9"/>
              <w:ind w:left="278" w:hanging="136"/>
              <w:rPr>
                <w:rFonts w:ascii="TH SarabunIT๙" w:hAnsi="TH SarabunIT๙" w:cs="TH SarabunIT๙"/>
                <w:sz w:val="28"/>
              </w:rPr>
            </w:pPr>
            <w:r w:rsidRPr="009C317E">
              <w:rPr>
                <w:rFonts w:ascii="TH SarabunIT๙" w:hAnsi="TH SarabunIT๙" w:cs="TH SarabunIT๙"/>
                <w:sz w:val="28"/>
                <w:cs/>
              </w:rPr>
              <w:t xml:space="preserve">๓. ตรวจสอบความเป็นอยู่ </w:t>
            </w:r>
          </w:p>
          <w:p w14:paraId="261A60A0" w14:textId="77777777" w:rsidR="00127C23" w:rsidRDefault="00127C23" w:rsidP="00127C23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610F0F" w:rsidRPr="009C317E">
              <w:rPr>
                <w:rFonts w:ascii="TH SarabunIT๙" w:hAnsi="TH SarabunIT๙" w:cs="TH SarabunIT๙"/>
                <w:sz w:val="28"/>
                <w:cs/>
              </w:rPr>
              <w:t>สอบถาม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610F0F" w:rsidRPr="009C317E">
              <w:rPr>
                <w:rFonts w:ascii="TH SarabunIT๙" w:hAnsi="TH SarabunIT๙" w:cs="TH SarabunIT๙"/>
                <w:sz w:val="28"/>
                <w:cs/>
              </w:rPr>
              <w:t xml:space="preserve">พูดคุย เพื่อให้ได้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  <w:p w14:paraId="5E4D06F2" w14:textId="77777777" w:rsidR="00127C23" w:rsidRDefault="00127C23" w:rsidP="00127C23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610F0F" w:rsidRPr="009C317E">
              <w:rPr>
                <w:rFonts w:ascii="TH SarabunIT๙" w:hAnsi="TH SarabunIT๙" w:cs="TH SarabunIT๙"/>
                <w:sz w:val="28"/>
                <w:cs/>
              </w:rPr>
              <w:t xml:space="preserve">รับทราบปัญหาต่าง ๆ ของ </w:t>
            </w:r>
          </w:p>
          <w:p w14:paraId="27F9C92F" w14:textId="7226FD69" w:rsidR="00610F0F" w:rsidRPr="009C317E" w:rsidRDefault="00127C23" w:rsidP="00127C23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610F0F" w:rsidRPr="009C317E">
              <w:rPr>
                <w:rFonts w:ascii="TH SarabunIT๙" w:hAnsi="TH SarabunIT๙" w:cs="TH SarabunIT๙"/>
                <w:sz w:val="28"/>
                <w:cs/>
              </w:rPr>
              <w:t>ผู้ใต้บังคับบัญชา เพื่อ</w:t>
            </w:r>
          </w:p>
          <w:p w14:paraId="45A8D064" w14:textId="77777777" w:rsidR="00127C23" w:rsidRDefault="00127C23" w:rsidP="00127C23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610F0F" w:rsidRPr="009C317E">
              <w:rPr>
                <w:rFonts w:ascii="TH SarabunIT๙" w:hAnsi="TH SarabunIT๙" w:cs="TH SarabunIT๙"/>
                <w:sz w:val="28"/>
                <w:cs/>
              </w:rPr>
              <w:t>สามารถให้ คำแนะนำได้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274A18C1" w14:textId="0F6F9DD1" w:rsidR="00610F0F" w:rsidRPr="009C317E" w:rsidRDefault="00127C23" w:rsidP="00127C23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610F0F" w:rsidRPr="009C317E">
              <w:rPr>
                <w:rFonts w:ascii="TH SarabunIT๙" w:hAnsi="TH SarabunIT๙" w:cs="TH SarabunIT๙"/>
                <w:sz w:val="28"/>
                <w:cs/>
              </w:rPr>
              <w:t>อย่างถูกต้อง</w:t>
            </w:r>
          </w:p>
          <w:p w14:paraId="60A45E08" w14:textId="792AA6EF" w:rsidR="00610F0F" w:rsidRPr="009C317E" w:rsidRDefault="00762D51" w:rsidP="00762D51">
            <w:pPr>
              <w:pStyle w:val="a9"/>
              <w:ind w:left="278" w:hanging="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610F0F" w:rsidRPr="009C317E">
              <w:rPr>
                <w:rFonts w:ascii="TH SarabunIT๙" w:hAnsi="TH SarabunIT๙" w:cs="TH SarabunIT๙"/>
                <w:sz w:val="28"/>
              </w:rPr>
              <w:t>4.</w:t>
            </w:r>
            <w:r w:rsidR="00610F0F" w:rsidRPr="009C317E">
              <w:rPr>
                <w:rFonts w:ascii="TH SarabunIT๙" w:hAnsi="TH SarabunIT๙" w:cs="TH SarabunIT๙"/>
                <w:sz w:val="28"/>
                <w:cs/>
              </w:rPr>
              <w:t>เพิ่มช่องทางก</w:t>
            </w:r>
            <w:r w:rsidR="00127C23">
              <w:rPr>
                <w:rFonts w:ascii="TH SarabunIT๙" w:hAnsi="TH SarabunIT๙" w:cs="TH SarabunIT๙" w:hint="cs"/>
                <w:sz w:val="28"/>
                <w:cs/>
              </w:rPr>
              <w:t>า</w:t>
            </w:r>
            <w:r w:rsidR="00610F0F" w:rsidRPr="009C317E">
              <w:rPr>
                <w:rFonts w:ascii="TH SarabunIT๙" w:hAnsi="TH SarabunIT๙" w:cs="TH SarabunIT๙"/>
                <w:sz w:val="28"/>
                <w:cs/>
              </w:rPr>
              <w:t>ร้องเรียน</w:t>
            </w:r>
          </w:p>
          <w:p w14:paraId="218ED8DF" w14:textId="77777777" w:rsidR="00610F0F" w:rsidRPr="006F2B47" w:rsidRDefault="00610F0F" w:rsidP="00EF6128">
            <w:pPr>
              <w:pStyle w:val="a9"/>
              <w:rPr>
                <w:rFonts w:ascii="TH SarabunIT๙" w:hAnsi="TH SarabunIT๙" w:cs="TH SarabunIT๙"/>
                <w:sz w:val="28"/>
              </w:rPr>
            </w:pPr>
          </w:p>
          <w:p w14:paraId="5FCA606C" w14:textId="77777777" w:rsidR="00610F0F" w:rsidRDefault="00610F0F" w:rsidP="00EF6128">
            <w:pPr>
              <w:pStyle w:val="TableParagraph"/>
              <w:spacing w:line="388" w:lineRule="exact"/>
              <w:ind w:left="1047" w:right="1042"/>
              <w:rPr>
                <w:sz w:val="28"/>
                <w:szCs w:val="28"/>
              </w:rPr>
            </w:pPr>
          </w:p>
          <w:p w14:paraId="777B453F" w14:textId="3F4A8BAC" w:rsidR="00610F0F" w:rsidRPr="006F2B47" w:rsidRDefault="00610F0F" w:rsidP="007F17CC">
            <w:pPr>
              <w:pStyle w:val="TableParagraph"/>
              <w:spacing w:line="388" w:lineRule="exact"/>
              <w:ind w:right="1042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4F1C77E6" w14:textId="426F57E0" w:rsidR="00610F0F" w:rsidRPr="006F2B47" w:rsidRDefault="00610F0F">
            <w:pPr>
              <w:pStyle w:val="TableParagraph"/>
              <w:spacing w:before="211" w:line="278" w:lineRule="auto"/>
              <w:ind w:left="85" w:right="79"/>
              <w:jc w:val="center"/>
              <w:rPr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ทุกเดือน</w:t>
            </w:r>
          </w:p>
        </w:tc>
        <w:tc>
          <w:tcPr>
            <w:tcW w:w="1134" w:type="dxa"/>
          </w:tcPr>
          <w:p w14:paraId="31C54B46" w14:textId="77777777" w:rsidR="00610F0F" w:rsidRPr="00670E06" w:rsidRDefault="00610F0F" w:rsidP="00670E06">
            <w:pPr>
              <w:pStyle w:val="TableParagraph"/>
              <w:spacing w:line="278" w:lineRule="auto"/>
              <w:ind w:left="171" w:right="93" w:hanging="56"/>
              <w:rPr>
                <w:sz w:val="24"/>
                <w:szCs w:val="24"/>
                <w:lang w:bidi="th-TH"/>
              </w:rPr>
            </w:pPr>
            <w:r w:rsidRPr="00670E06">
              <w:rPr>
                <w:sz w:val="24"/>
                <w:szCs w:val="24"/>
                <w:cs/>
                <w:lang w:bidi="th-TH"/>
              </w:rPr>
              <w:t>รอง สวป.</w:t>
            </w:r>
          </w:p>
          <w:p w14:paraId="78E57A05" w14:textId="77777777" w:rsidR="00610F0F" w:rsidRPr="00670E06" w:rsidRDefault="00610F0F" w:rsidP="00670E06">
            <w:pPr>
              <w:pStyle w:val="TableParagraph"/>
              <w:spacing w:line="278" w:lineRule="auto"/>
              <w:ind w:right="93"/>
              <w:rPr>
                <w:sz w:val="24"/>
                <w:szCs w:val="24"/>
                <w:lang w:bidi="th-TH"/>
              </w:rPr>
            </w:pPr>
            <w:r w:rsidRPr="00670E06">
              <w:rPr>
                <w:rFonts w:hint="cs"/>
                <w:sz w:val="24"/>
                <w:szCs w:val="24"/>
                <w:cs/>
                <w:lang w:bidi="th-TH"/>
              </w:rPr>
              <w:t xml:space="preserve"> </w:t>
            </w:r>
            <w:r w:rsidRPr="00670E06">
              <w:rPr>
                <w:sz w:val="24"/>
                <w:szCs w:val="24"/>
                <w:cs/>
                <w:lang w:bidi="th-TH"/>
              </w:rPr>
              <w:t>(หัวหน้างาน</w:t>
            </w:r>
            <w:r w:rsidRPr="00670E06">
              <w:rPr>
                <w:rFonts w:hint="cs"/>
                <w:sz w:val="24"/>
                <w:szCs w:val="24"/>
                <w:cs/>
                <w:lang w:bidi="th-TH"/>
              </w:rPr>
              <w:t xml:space="preserve">  </w:t>
            </w:r>
          </w:p>
          <w:p w14:paraId="1686F77F" w14:textId="77777777" w:rsidR="00610F0F" w:rsidRPr="00670E06" w:rsidRDefault="00610F0F" w:rsidP="00670E06">
            <w:pPr>
              <w:pStyle w:val="TableParagraph"/>
              <w:rPr>
                <w:b/>
                <w:sz w:val="24"/>
                <w:szCs w:val="24"/>
                <w:lang w:bidi="th-TH"/>
              </w:rPr>
            </w:pPr>
            <w:r w:rsidRPr="00670E06">
              <w:rPr>
                <w:rFonts w:hint="cs"/>
                <w:sz w:val="24"/>
                <w:szCs w:val="24"/>
                <w:cs/>
                <w:lang w:bidi="th-TH"/>
              </w:rPr>
              <w:t xml:space="preserve"> </w:t>
            </w:r>
            <w:r w:rsidRPr="00670E06">
              <w:rPr>
                <w:sz w:val="24"/>
                <w:szCs w:val="24"/>
                <w:cs/>
                <w:lang w:bidi="th-TH"/>
              </w:rPr>
              <w:t>อำนวยการ)</w:t>
            </w:r>
          </w:p>
          <w:p w14:paraId="12308FB2" w14:textId="609FBEE4" w:rsidR="00610F0F" w:rsidRPr="006F2B47" w:rsidRDefault="00610F0F">
            <w:pPr>
              <w:pStyle w:val="TableParagraph"/>
              <w:spacing w:before="120" w:line="278" w:lineRule="auto"/>
              <w:ind w:left="108" w:right="98"/>
              <w:jc w:val="center"/>
              <w:rPr>
                <w:sz w:val="28"/>
                <w:szCs w:val="28"/>
                <w:lang w:bidi="th-TH"/>
              </w:rPr>
            </w:pPr>
          </w:p>
        </w:tc>
      </w:tr>
      <w:tr w:rsidR="00610F0F" w:rsidRPr="006F2B47" w14:paraId="608FC78A" w14:textId="77777777" w:rsidTr="00127C23">
        <w:trPr>
          <w:trHeight w:val="1407"/>
        </w:trPr>
        <w:tc>
          <w:tcPr>
            <w:tcW w:w="746" w:type="dxa"/>
          </w:tcPr>
          <w:p w14:paraId="220E8C5E" w14:textId="77777777" w:rsidR="00610F0F" w:rsidRPr="006F2B47" w:rsidRDefault="00610F0F">
            <w:pPr>
              <w:pStyle w:val="TableParagraph"/>
              <w:rPr>
                <w:b/>
                <w:sz w:val="28"/>
                <w:szCs w:val="28"/>
              </w:rPr>
            </w:pPr>
          </w:p>
          <w:p w14:paraId="232BAA92" w14:textId="2CCE583F" w:rsidR="00610F0F" w:rsidRPr="006F2B47" w:rsidRDefault="00610F0F" w:rsidP="007F17CC">
            <w:pPr>
              <w:pStyle w:val="TableParagraph"/>
              <w:spacing w:before="1"/>
              <w:jc w:val="center"/>
              <w:rPr>
                <w:b/>
                <w:sz w:val="28"/>
                <w:szCs w:val="28"/>
                <w:lang w:bidi="th-TH"/>
              </w:rPr>
            </w:pPr>
            <w:r>
              <w:rPr>
                <w:rFonts w:hint="cs"/>
                <w:b/>
                <w:sz w:val="28"/>
                <w:szCs w:val="28"/>
                <w:cs/>
                <w:lang w:bidi="th-TH"/>
              </w:rPr>
              <w:t>4</w:t>
            </w:r>
          </w:p>
          <w:p w14:paraId="5D3B7443" w14:textId="741FC658" w:rsidR="00610F0F" w:rsidRPr="006F2B47" w:rsidRDefault="00610F0F">
            <w:pPr>
              <w:pStyle w:val="TableParagraph"/>
              <w:ind w:left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0" w:type="dxa"/>
          </w:tcPr>
          <w:p w14:paraId="6D272577" w14:textId="7437838D" w:rsidR="00610F0F" w:rsidRPr="007F17CC" w:rsidRDefault="00610F0F" w:rsidP="00127C23">
            <w:pPr>
              <w:pStyle w:val="a9"/>
              <w:rPr>
                <w:rFonts w:ascii="TH SarabunIT๙" w:hAnsi="TH SarabunIT๙" w:cs="TH SarabunIT๙"/>
              </w:rPr>
            </w:pPr>
            <w:r w:rsidRPr="007F17CC">
              <w:rPr>
                <w:rFonts w:ascii="TH SarabunIT๙" w:hAnsi="TH SarabunIT๙" w:cs="TH SarabunIT๙"/>
                <w:cs/>
              </w:rPr>
              <w:t>กระบวนการ การรับ</w:t>
            </w:r>
          </w:p>
          <w:p w14:paraId="4CE80448" w14:textId="1ABA038E" w:rsidR="00610F0F" w:rsidRPr="006F2B47" w:rsidRDefault="00610F0F" w:rsidP="00127C23">
            <w:pPr>
              <w:pStyle w:val="a9"/>
              <w:rPr>
                <w:rFonts w:ascii="TH SarabunIT๙" w:hAnsi="TH SarabunIT๙"/>
              </w:rPr>
            </w:pPr>
            <w:r w:rsidRPr="007F17CC">
              <w:rPr>
                <w:rFonts w:ascii="TH SarabunIT๙" w:hAnsi="TH SarabunIT๙" w:cs="TH SarabunIT๙"/>
                <w:cs/>
              </w:rPr>
              <w:t>การแจกจ่าย พัสดุ</w:t>
            </w:r>
          </w:p>
        </w:tc>
        <w:tc>
          <w:tcPr>
            <w:tcW w:w="2268" w:type="dxa"/>
          </w:tcPr>
          <w:p w14:paraId="48D12519" w14:textId="77777777" w:rsidR="00ED2564" w:rsidRPr="007F17CC" w:rsidRDefault="00ED2564" w:rsidP="00ED2564">
            <w:pPr>
              <w:pStyle w:val="TableParagraph"/>
              <w:spacing w:before="62"/>
              <w:ind w:left="110" w:right="102"/>
              <w:rPr>
                <w:sz w:val="28"/>
                <w:szCs w:val="28"/>
              </w:rPr>
            </w:pPr>
            <w:r w:rsidRPr="007F17CC">
              <w:rPr>
                <w:sz w:val="28"/>
                <w:szCs w:val="28"/>
                <w:cs/>
                <w:lang w:bidi="th-TH"/>
              </w:rPr>
              <w:t>นำพัสดุมาแจกจ่ายแต่ละฝ่าย ในสังกัดตามความต้องการ</w:t>
            </w:r>
          </w:p>
          <w:p w14:paraId="7E51257A" w14:textId="77777777" w:rsidR="00610F0F" w:rsidRPr="007F17CC" w:rsidRDefault="00610F0F" w:rsidP="007F17CC">
            <w:pPr>
              <w:pStyle w:val="TableParagraph"/>
              <w:spacing w:before="62"/>
              <w:ind w:left="110" w:right="102"/>
              <w:rPr>
                <w:sz w:val="28"/>
                <w:szCs w:val="28"/>
                <w:cs/>
                <w:lang w:bidi="th-TH"/>
              </w:rPr>
            </w:pPr>
          </w:p>
        </w:tc>
        <w:tc>
          <w:tcPr>
            <w:tcW w:w="2835" w:type="dxa"/>
          </w:tcPr>
          <w:p w14:paraId="57830A07" w14:textId="41E2D467" w:rsidR="00610F0F" w:rsidRPr="006F2B47" w:rsidRDefault="00610F0F" w:rsidP="007F17CC">
            <w:pPr>
              <w:pStyle w:val="TableParagraph"/>
              <w:spacing w:before="62"/>
              <w:ind w:left="110" w:right="102"/>
              <w:rPr>
                <w:sz w:val="28"/>
                <w:szCs w:val="28"/>
                <w:lang w:bidi="th-TH"/>
              </w:rPr>
            </w:pPr>
            <w:r w:rsidRPr="007F17CC">
              <w:rPr>
                <w:sz w:val="28"/>
                <w:szCs w:val="28"/>
                <w:cs/>
                <w:lang w:bidi="th-TH"/>
              </w:rPr>
              <w:t>แจกจ่ายให้ไม่เท่าเทียมกัน โดยของที่จะจ่ายให้ผู้มาขอเบิก ถ้าต้องการมากจะเรียกรับผลประโยชน์ในการอำนวยความสะดวก</w:t>
            </w:r>
          </w:p>
        </w:tc>
        <w:tc>
          <w:tcPr>
            <w:tcW w:w="992" w:type="dxa"/>
            <w:shd w:val="clear" w:color="auto" w:fill="92D050"/>
          </w:tcPr>
          <w:p w14:paraId="59249EEF" w14:textId="77777777" w:rsidR="00610F0F" w:rsidRPr="006F2B47" w:rsidRDefault="00610F0F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14:paraId="2C7C29FC" w14:textId="77777777" w:rsidR="00610F0F" w:rsidRDefault="00610F0F">
            <w:pPr>
              <w:pStyle w:val="TableParagraph"/>
              <w:ind w:left="93" w:right="89"/>
              <w:jc w:val="center"/>
              <w:rPr>
                <w:b/>
                <w:bCs/>
                <w:sz w:val="28"/>
                <w:szCs w:val="28"/>
                <w:lang w:bidi="th-TH"/>
              </w:rPr>
            </w:pPr>
            <w:r w:rsidRPr="006F2B47">
              <w:rPr>
                <w:b/>
                <w:bCs/>
                <w:sz w:val="28"/>
                <w:szCs w:val="28"/>
                <w:cs/>
                <w:lang w:bidi="th-TH"/>
              </w:rPr>
              <w:t>ต่ำ</w:t>
            </w:r>
          </w:p>
          <w:p w14:paraId="6CF22258" w14:textId="1FFBD06B" w:rsidR="00806870" w:rsidRPr="006F2B47" w:rsidRDefault="00806870">
            <w:pPr>
              <w:pStyle w:val="TableParagraph"/>
              <w:ind w:left="93" w:right="89"/>
              <w:jc w:val="center"/>
              <w:rPr>
                <w:b/>
                <w:bCs/>
                <w:sz w:val="28"/>
                <w:szCs w:val="28"/>
                <w:lang w:bidi="th-TH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>(1)</w:t>
            </w:r>
          </w:p>
        </w:tc>
        <w:tc>
          <w:tcPr>
            <w:tcW w:w="2835" w:type="dxa"/>
            <w:vMerge/>
            <w:shd w:val="clear" w:color="auto" w:fill="auto"/>
          </w:tcPr>
          <w:p w14:paraId="7FF0C2B1" w14:textId="1151DB16" w:rsidR="00610F0F" w:rsidRPr="006F2B47" w:rsidRDefault="00610F0F" w:rsidP="00735AB6">
            <w:pPr>
              <w:pStyle w:val="TableParagraph"/>
              <w:spacing w:before="77" w:line="278" w:lineRule="auto"/>
              <w:ind w:left="241" w:right="229" w:hanging="3"/>
              <w:jc w:val="center"/>
              <w:rPr>
                <w:rFonts w:eastAsia="Calibr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2126" w:type="dxa"/>
            <w:vMerge/>
          </w:tcPr>
          <w:p w14:paraId="49BBAE80" w14:textId="4B500DFF" w:rsidR="00610F0F" w:rsidRPr="006F2B47" w:rsidRDefault="00610F0F" w:rsidP="00EF6128">
            <w:pPr>
              <w:pStyle w:val="TableParagraph"/>
              <w:spacing w:line="388" w:lineRule="exact"/>
              <w:ind w:left="1047" w:right="1042"/>
              <w:rPr>
                <w:rFonts w:eastAsia="Cordia New"/>
                <w:sz w:val="28"/>
                <w:szCs w:val="28"/>
              </w:rPr>
            </w:pPr>
          </w:p>
        </w:tc>
        <w:tc>
          <w:tcPr>
            <w:tcW w:w="993" w:type="dxa"/>
          </w:tcPr>
          <w:p w14:paraId="55C8916C" w14:textId="5578EF27" w:rsidR="00610F0F" w:rsidRPr="006F2B47" w:rsidRDefault="00610F0F">
            <w:pPr>
              <w:pStyle w:val="TableParagraph"/>
              <w:spacing w:line="271" w:lineRule="exact"/>
              <w:ind w:left="85" w:right="79"/>
              <w:jc w:val="center"/>
              <w:rPr>
                <w:sz w:val="28"/>
                <w:szCs w:val="28"/>
                <w:lang w:bidi="th-TH"/>
              </w:rPr>
            </w:pPr>
            <w:r w:rsidRPr="006F2B47">
              <w:rPr>
                <w:w w:val="90"/>
                <w:sz w:val="28"/>
                <w:szCs w:val="28"/>
                <w:cs/>
                <w:lang w:bidi="th-TH"/>
              </w:rPr>
              <w:t>ทุกเดือน</w:t>
            </w:r>
          </w:p>
        </w:tc>
        <w:tc>
          <w:tcPr>
            <w:tcW w:w="1134" w:type="dxa"/>
          </w:tcPr>
          <w:p w14:paraId="70DC875B" w14:textId="77777777" w:rsidR="00610F0F" w:rsidRPr="00670E06" w:rsidRDefault="00610F0F" w:rsidP="00670E06">
            <w:pPr>
              <w:pStyle w:val="TableParagraph"/>
              <w:spacing w:line="278" w:lineRule="auto"/>
              <w:ind w:left="171" w:right="93" w:hanging="56"/>
              <w:rPr>
                <w:sz w:val="24"/>
                <w:szCs w:val="24"/>
                <w:lang w:bidi="th-TH"/>
              </w:rPr>
            </w:pPr>
            <w:r w:rsidRPr="00670E06">
              <w:rPr>
                <w:sz w:val="24"/>
                <w:szCs w:val="24"/>
                <w:cs/>
                <w:lang w:bidi="th-TH"/>
              </w:rPr>
              <w:t>รอง สวป.</w:t>
            </w:r>
          </w:p>
          <w:p w14:paraId="5741A21F" w14:textId="77777777" w:rsidR="00610F0F" w:rsidRPr="00670E06" w:rsidRDefault="00610F0F" w:rsidP="00670E06">
            <w:pPr>
              <w:pStyle w:val="TableParagraph"/>
              <w:spacing w:line="278" w:lineRule="auto"/>
              <w:ind w:right="93"/>
              <w:rPr>
                <w:sz w:val="24"/>
                <w:szCs w:val="24"/>
                <w:lang w:bidi="th-TH"/>
              </w:rPr>
            </w:pPr>
            <w:r w:rsidRPr="00670E06">
              <w:rPr>
                <w:rFonts w:hint="cs"/>
                <w:sz w:val="24"/>
                <w:szCs w:val="24"/>
                <w:cs/>
                <w:lang w:bidi="th-TH"/>
              </w:rPr>
              <w:t xml:space="preserve"> </w:t>
            </w:r>
            <w:r w:rsidRPr="00670E06">
              <w:rPr>
                <w:sz w:val="24"/>
                <w:szCs w:val="24"/>
                <w:cs/>
                <w:lang w:bidi="th-TH"/>
              </w:rPr>
              <w:t>(หัวหน้างาน</w:t>
            </w:r>
            <w:r w:rsidRPr="00670E06">
              <w:rPr>
                <w:rFonts w:hint="cs"/>
                <w:sz w:val="24"/>
                <w:szCs w:val="24"/>
                <w:cs/>
                <w:lang w:bidi="th-TH"/>
              </w:rPr>
              <w:t xml:space="preserve">  </w:t>
            </w:r>
          </w:p>
          <w:p w14:paraId="0BF5670A" w14:textId="77777777" w:rsidR="00610F0F" w:rsidRPr="00670E06" w:rsidRDefault="00610F0F" w:rsidP="00670E06">
            <w:pPr>
              <w:pStyle w:val="TableParagraph"/>
              <w:rPr>
                <w:b/>
                <w:sz w:val="24"/>
                <w:szCs w:val="24"/>
                <w:lang w:bidi="th-TH"/>
              </w:rPr>
            </w:pPr>
            <w:r w:rsidRPr="00670E06">
              <w:rPr>
                <w:rFonts w:hint="cs"/>
                <w:sz w:val="24"/>
                <w:szCs w:val="24"/>
                <w:cs/>
                <w:lang w:bidi="th-TH"/>
              </w:rPr>
              <w:t xml:space="preserve"> </w:t>
            </w:r>
            <w:r w:rsidRPr="00670E06">
              <w:rPr>
                <w:sz w:val="24"/>
                <w:szCs w:val="24"/>
                <w:cs/>
                <w:lang w:bidi="th-TH"/>
              </w:rPr>
              <w:t>อำนวยการ)</w:t>
            </w:r>
          </w:p>
          <w:p w14:paraId="0A7FB6AD" w14:textId="6B6B2B7C" w:rsidR="00610F0F" w:rsidRPr="006F2B47" w:rsidRDefault="00610F0F">
            <w:pPr>
              <w:pStyle w:val="TableParagraph"/>
              <w:spacing w:before="141" w:line="278" w:lineRule="auto"/>
              <w:ind w:left="105" w:right="98"/>
              <w:jc w:val="center"/>
              <w:rPr>
                <w:sz w:val="28"/>
                <w:szCs w:val="28"/>
                <w:lang w:bidi="th-TH"/>
              </w:rPr>
            </w:pPr>
          </w:p>
        </w:tc>
      </w:tr>
      <w:tr w:rsidR="00E84F10" w:rsidRPr="006F2B47" w14:paraId="6FA630B3" w14:textId="77777777" w:rsidTr="00127C23">
        <w:trPr>
          <w:trHeight w:val="1046"/>
        </w:trPr>
        <w:tc>
          <w:tcPr>
            <w:tcW w:w="746" w:type="dxa"/>
            <w:vMerge w:val="restart"/>
          </w:tcPr>
          <w:p w14:paraId="06E6D7EC" w14:textId="77777777" w:rsidR="00E84F10" w:rsidRPr="006F2B47" w:rsidRDefault="00E84F10">
            <w:pPr>
              <w:pStyle w:val="TableParagraph"/>
              <w:rPr>
                <w:b/>
                <w:sz w:val="28"/>
                <w:szCs w:val="28"/>
              </w:rPr>
            </w:pPr>
          </w:p>
          <w:p w14:paraId="60F62397" w14:textId="2DAAE97F" w:rsidR="00E84F10" w:rsidRPr="006F2B47" w:rsidRDefault="00E84F10" w:rsidP="007F17CC">
            <w:pPr>
              <w:pStyle w:val="TableParagraph"/>
              <w:spacing w:before="6"/>
              <w:jc w:val="center"/>
              <w:rPr>
                <w:b/>
                <w:sz w:val="28"/>
                <w:szCs w:val="28"/>
                <w:cs/>
                <w:lang w:bidi="th-TH"/>
              </w:rPr>
            </w:pPr>
            <w:r>
              <w:rPr>
                <w:rFonts w:hint="cs"/>
                <w:b/>
                <w:sz w:val="28"/>
                <w:szCs w:val="28"/>
                <w:cs/>
                <w:lang w:bidi="th-TH"/>
              </w:rPr>
              <w:t>5</w:t>
            </w:r>
          </w:p>
          <w:p w14:paraId="5DC05429" w14:textId="031C41C1" w:rsidR="00E84F10" w:rsidRPr="006F2B47" w:rsidRDefault="00E84F10">
            <w:pPr>
              <w:pStyle w:val="TableParagraph"/>
              <w:ind w:left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0" w:type="dxa"/>
            <w:vMerge w:val="restart"/>
          </w:tcPr>
          <w:p w14:paraId="1485CE01" w14:textId="77777777" w:rsidR="00E84F10" w:rsidRDefault="00E84F10" w:rsidP="00127C23">
            <w:pPr>
              <w:pStyle w:val="TableParagraph"/>
              <w:spacing w:line="321" w:lineRule="exact"/>
              <w:ind w:left="119" w:right="108"/>
              <w:rPr>
                <w:sz w:val="28"/>
                <w:szCs w:val="28"/>
                <w:lang w:bidi="th-TH"/>
              </w:rPr>
            </w:pPr>
            <w:r w:rsidRPr="007F17CC">
              <w:rPr>
                <w:sz w:val="28"/>
                <w:szCs w:val="28"/>
                <w:cs/>
                <w:lang w:bidi="th-TH"/>
              </w:rPr>
              <w:t xml:space="preserve">กระบวนการ </w:t>
            </w:r>
          </w:p>
          <w:p w14:paraId="0AC04157" w14:textId="1981682A" w:rsidR="00E84F10" w:rsidRPr="006F2B47" w:rsidRDefault="00E84F10" w:rsidP="00127C23">
            <w:pPr>
              <w:pStyle w:val="TableParagraph"/>
              <w:spacing w:line="321" w:lineRule="exact"/>
              <w:ind w:left="119" w:right="108"/>
              <w:rPr>
                <w:sz w:val="28"/>
                <w:szCs w:val="28"/>
                <w:lang w:bidi="th-TH"/>
              </w:rPr>
            </w:pPr>
            <w:r w:rsidRPr="007F17CC">
              <w:rPr>
                <w:sz w:val="28"/>
                <w:szCs w:val="28"/>
                <w:cs/>
                <w:lang w:bidi="th-TH"/>
              </w:rPr>
              <w:t>การจัดซื้อจัดจ้าง</w:t>
            </w:r>
          </w:p>
        </w:tc>
        <w:tc>
          <w:tcPr>
            <w:tcW w:w="2268" w:type="dxa"/>
          </w:tcPr>
          <w:p w14:paraId="39B271AA" w14:textId="77777777" w:rsidR="00E84F10" w:rsidRPr="007F17CC" w:rsidRDefault="00E84F10" w:rsidP="00ED2564">
            <w:pPr>
              <w:pStyle w:val="TableParagraph"/>
              <w:ind w:left="110" w:right="103"/>
              <w:rPr>
                <w:sz w:val="28"/>
                <w:szCs w:val="28"/>
              </w:rPr>
            </w:pPr>
            <w:r w:rsidRPr="007F17CC">
              <w:rPr>
                <w:sz w:val="28"/>
                <w:szCs w:val="28"/>
                <w:cs/>
                <w:lang w:bidi="th-TH"/>
              </w:rPr>
              <w:t>จัดทำและประกาศการจัดซื้อจัดจ้าง</w:t>
            </w:r>
          </w:p>
          <w:p w14:paraId="48D3B6D8" w14:textId="77777777" w:rsidR="00E84F10" w:rsidRPr="007F17CC" w:rsidRDefault="00E84F10" w:rsidP="007F17CC">
            <w:pPr>
              <w:pStyle w:val="TableParagraph"/>
              <w:ind w:left="110" w:right="103"/>
              <w:rPr>
                <w:sz w:val="28"/>
                <w:szCs w:val="28"/>
                <w:cs/>
                <w:lang w:bidi="th-TH"/>
              </w:rPr>
            </w:pPr>
          </w:p>
        </w:tc>
        <w:tc>
          <w:tcPr>
            <w:tcW w:w="2835" w:type="dxa"/>
          </w:tcPr>
          <w:p w14:paraId="6D47F4A9" w14:textId="35FB397B" w:rsidR="00E84F10" w:rsidRDefault="00E84F10" w:rsidP="007F17CC">
            <w:pPr>
              <w:pStyle w:val="TableParagraph"/>
              <w:ind w:left="110" w:right="103"/>
              <w:rPr>
                <w:sz w:val="28"/>
                <w:szCs w:val="28"/>
                <w:lang w:bidi="th-TH"/>
              </w:rPr>
            </w:pPr>
            <w:r w:rsidRPr="007F17CC">
              <w:rPr>
                <w:sz w:val="28"/>
                <w:szCs w:val="28"/>
                <w:cs/>
                <w:lang w:bidi="th-TH"/>
              </w:rPr>
              <w:t>มีการปกปิดข้อมูลเอื้อประโยชน์แก่ผู้ประกอบการเพื่อแลกรับสินบน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ที่ผู้ประกอบการเสนอให้</w:t>
            </w:r>
          </w:p>
          <w:p w14:paraId="267E7CC2" w14:textId="7C81D893" w:rsidR="00E84F10" w:rsidRPr="006F2B47" w:rsidRDefault="00E84F10" w:rsidP="007F17CC">
            <w:pPr>
              <w:pStyle w:val="TableParagraph"/>
              <w:ind w:right="103"/>
              <w:rPr>
                <w:sz w:val="28"/>
                <w:szCs w:val="28"/>
                <w:lang w:bidi="th-TH"/>
              </w:rPr>
            </w:pPr>
          </w:p>
        </w:tc>
        <w:tc>
          <w:tcPr>
            <w:tcW w:w="992" w:type="dxa"/>
            <w:shd w:val="clear" w:color="auto" w:fill="92D050"/>
          </w:tcPr>
          <w:p w14:paraId="5D84E7C1" w14:textId="77777777" w:rsidR="00E84F10" w:rsidRPr="006F2B47" w:rsidRDefault="00E84F10">
            <w:pPr>
              <w:pStyle w:val="TableParagraph"/>
              <w:rPr>
                <w:b/>
                <w:sz w:val="28"/>
                <w:szCs w:val="28"/>
              </w:rPr>
            </w:pPr>
          </w:p>
          <w:p w14:paraId="73CBE881" w14:textId="77777777" w:rsidR="00E84F10" w:rsidRPr="00806870" w:rsidRDefault="00E84F10" w:rsidP="00806870">
            <w:pPr>
              <w:pStyle w:val="a9"/>
              <w:jc w:val="center"/>
              <w:rPr>
                <w:rFonts w:ascii="TH SarabunIT๙" w:hAnsi="TH SarabunIT๙" w:cs="TH SarabunIT๙"/>
              </w:rPr>
            </w:pPr>
            <w:r w:rsidRPr="00806870">
              <w:rPr>
                <w:rFonts w:ascii="TH SarabunIT๙" w:hAnsi="TH SarabunIT๙" w:cs="TH SarabunIT๙"/>
                <w:cs/>
              </w:rPr>
              <w:t>ต่ำ</w:t>
            </w:r>
          </w:p>
          <w:p w14:paraId="4EBBC9AE" w14:textId="29CE20AF" w:rsidR="00E84F10" w:rsidRPr="006F2B47" w:rsidRDefault="00E84F10" w:rsidP="00806870">
            <w:pPr>
              <w:pStyle w:val="a9"/>
              <w:jc w:val="center"/>
            </w:pPr>
            <w:r w:rsidRPr="00806870">
              <w:rPr>
                <w:rFonts w:ascii="TH SarabunIT๙" w:hAnsi="TH SarabunIT๙" w:cs="TH SarabunIT๙"/>
                <w:cs/>
              </w:rPr>
              <w:t>(1)</w:t>
            </w:r>
          </w:p>
        </w:tc>
        <w:tc>
          <w:tcPr>
            <w:tcW w:w="2835" w:type="dxa"/>
            <w:vMerge/>
            <w:shd w:val="clear" w:color="auto" w:fill="auto"/>
          </w:tcPr>
          <w:p w14:paraId="29A7205F" w14:textId="41EF62EF" w:rsidR="00E84F10" w:rsidRPr="006F2B47" w:rsidRDefault="00E84F10" w:rsidP="00EF6128">
            <w:pPr>
              <w:pStyle w:val="TableParagraph"/>
              <w:spacing w:before="1"/>
              <w:ind w:left="235" w:right="229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6F9791AB" w14:textId="18747402" w:rsidR="00E84F10" w:rsidRPr="006F2B47" w:rsidRDefault="00E84F10">
            <w:pPr>
              <w:pStyle w:val="TableParagraph"/>
              <w:spacing w:line="388" w:lineRule="exact"/>
              <w:ind w:left="1047" w:right="1042"/>
              <w:jc w:val="center"/>
              <w:rPr>
                <w:rFonts w:eastAsia="Cordia New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</w:tcPr>
          <w:p w14:paraId="0B25E60D" w14:textId="12A288B8" w:rsidR="00E84F10" w:rsidRPr="007F17CC" w:rsidRDefault="00E84F10" w:rsidP="007F17CC">
            <w:pPr>
              <w:pStyle w:val="TableParagraph"/>
              <w:spacing w:line="271" w:lineRule="exact"/>
              <w:ind w:left="85" w:right="79"/>
              <w:jc w:val="center"/>
              <w:rPr>
                <w:w w:val="90"/>
                <w:sz w:val="28"/>
                <w:szCs w:val="28"/>
              </w:rPr>
            </w:pPr>
            <w:r w:rsidRPr="00E004BF">
              <w:rPr>
                <w:sz w:val="32"/>
                <w:szCs w:val="32"/>
                <w:cs/>
              </w:rPr>
              <w:t>ทุกครั้งที่มีการเสนอจัดซื้อจัดจ้าง</w:t>
            </w:r>
          </w:p>
        </w:tc>
        <w:tc>
          <w:tcPr>
            <w:tcW w:w="1134" w:type="dxa"/>
            <w:vMerge w:val="restart"/>
          </w:tcPr>
          <w:p w14:paraId="607EB410" w14:textId="77777777" w:rsidR="00E84F10" w:rsidRPr="00670E06" w:rsidRDefault="00E84F10" w:rsidP="00670E06">
            <w:pPr>
              <w:pStyle w:val="TableParagraph"/>
              <w:spacing w:line="278" w:lineRule="auto"/>
              <w:ind w:left="171" w:right="93" w:hanging="56"/>
              <w:rPr>
                <w:sz w:val="24"/>
                <w:szCs w:val="24"/>
                <w:lang w:bidi="th-TH"/>
              </w:rPr>
            </w:pPr>
            <w:r w:rsidRPr="00670E06">
              <w:rPr>
                <w:sz w:val="24"/>
                <w:szCs w:val="24"/>
                <w:cs/>
                <w:lang w:bidi="th-TH"/>
              </w:rPr>
              <w:t>รอง สวป.</w:t>
            </w:r>
          </w:p>
          <w:p w14:paraId="77CEA3F3" w14:textId="77777777" w:rsidR="00E84F10" w:rsidRPr="00670E06" w:rsidRDefault="00E84F10" w:rsidP="00670E06">
            <w:pPr>
              <w:pStyle w:val="TableParagraph"/>
              <w:spacing w:line="278" w:lineRule="auto"/>
              <w:ind w:right="93"/>
              <w:rPr>
                <w:sz w:val="24"/>
                <w:szCs w:val="24"/>
                <w:lang w:bidi="th-TH"/>
              </w:rPr>
            </w:pPr>
            <w:r w:rsidRPr="00670E06">
              <w:rPr>
                <w:rFonts w:hint="cs"/>
                <w:sz w:val="24"/>
                <w:szCs w:val="24"/>
                <w:cs/>
                <w:lang w:bidi="th-TH"/>
              </w:rPr>
              <w:t xml:space="preserve"> </w:t>
            </w:r>
            <w:r w:rsidRPr="00670E06">
              <w:rPr>
                <w:sz w:val="24"/>
                <w:szCs w:val="24"/>
                <w:cs/>
                <w:lang w:bidi="th-TH"/>
              </w:rPr>
              <w:t>(หัวหน้างาน</w:t>
            </w:r>
            <w:r w:rsidRPr="00670E06">
              <w:rPr>
                <w:rFonts w:hint="cs"/>
                <w:sz w:val="24"/>
                <w:szCs w:val="24"/>
                <w:cs/>
                <w:lang w:bidi="th-TH"/>
              </w:rPr>
              <w:t xml:space="preserve">  </w:t>
            </w:r>
          </w:p>
          <w:p w14:paraId="4D748ED2" w14:textId="77777777" w:rsidR="00E84F10" w:rsidRPr="00670E06" w:rsidRDefault="00E84F10" w:rsidP="00670E06">
            <w:pPr>
              <w:pStyle w:val="TableParagraph"/>
              <w:rPr>
                <w:b/>
                <w:sz w:val="24"/>
                <w:szCs w:val="24"/>
                <w:lang w:bidi="th-TH"/>
              </w:rPr>
            </w:pPr>
            <w:r w:rsidRPr="00670E06">
              <w:rPr>
                <w:rFonts w:hint="cs"/>
                <w:sz w:val="24"/>
                <w:szCs w:val="24"/>
                <w:cs/>
                <w:lang w:bidi="th-TH"/>
              </w:rPr>
              <w:t xml:space="preserve"> </w:t>
            </w:r>
            <w:r w:rsidRPr="00670E06">
              <w:rPr>
                <w:sz w:val="24"/>
                <w:szCs w:val="24"/>
                <w:cs/>
                <w:lang w:bidi="th-TH"/>
              </w:rPr>
              <w:t>อำนวยการ)</w:t>
            </w:r>
          </w:p>
          <w:p w14:paraId="47F72729" w14:textId="09701B27" w:rsidR="00E84F10" w:rsidRPr="006F2B47" w:rsidRDefault="00E84F10">
            <w:pPr>
              <w:pStyle w:val="TableParagraph"/>
              <w:spacing w:before="214" w:line="278" w:lineRule="auto"/>
              <w:ind w:left="105" w:right="98"/>
              <w:jc w:val="center"/>
              <w:rPr>
                <w:sz w:val="28"/>
                <w:szCs w:val="28"/>
                <w:lang w:bidi="th-TH"/>
              </w:rPr>
            </w:pPr>
          </w:p>
        </w:tc>
      </w:tr>
      <w:tr w:rsidR="00E84F10" w:rsidRPr="006F2B47" w14:paraId="118225F7" w14:textId="77777777" w:rsidTr="00610F0F">
        <w:trPr>
          <w:trHeight w:val="1538"/>
        </w:trPr>
        <w:tc>
          <w:tcPr>
            <w:tcW w:w="746" w:type="dxa"/>
            <w:vMerge/>
          </w:tcPr>
          <w:p w14:paraId="1349A31D" w14:textId="77777777" w:rsidR="00E84F10" w:rsidRPr="006F2B47" w:rsidRDefault="00E84F10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1660" w:type="dxa"/>
            <w:vMerge/>
          </w:tcPr>
          <w:p w14:paraId="0B034A82" w14:textId="77777777" w:rsidR="00E84F10" w:rsidRPr="007F17CC" w:rsidRDefault="00E84F10">
            <w:pPr>
              <w:pStyle w:val="TableParagraph"/>
              <w:spacing w:line="321" w:lineRule="exact"/>
              <w:ind w:left="119" w:right="108"/>
              <w:jc w:val="center"/>
              <w:rPr>
                <w:sz w:val="28"/>
                <w:szCs w:val="28"/>
                <w:cs/>
                <w:lang w:bidi="th-TH"/>
              </w:rPr>
            </w:pPr>
          </w:p>
        </w:tc>
        <w:tc>
          <w:tcPr>
            <w:tcW w:w="2268" w:type="dxa"/>
          </w:tcPr>
          <w:p w14:paraId="321C067E" w14:textId="77777777" w:rsidR="00E84F10" w:rsidRPr="007F17CC" w:rsidRDefault="00E84F10" w:rsidP="00ED2564">
            <w:pPr>
              <w:pStyle w:val="TableParagraph"/>
              <w:ind w:left="110" w:right="103"/>
              <w:rPr>
                <w:sz w:val="28"/>
                <w:szCs w:val="28"/>
              </w:rPr>
            </w:pPr>
            <w:r w:rsidRPr="007F17CC">
              <w:rPr>
                <w:sz w:val="28"/>
                <w:szCs w:val="28"/>
                <w:cs/>
                <w:lang w:bidi="th-TH"/>
              </w:rPr>
              <w:t>จัดทำรายละเอียดคุณลักษณะเฉพาะงาน</w:t>
            </w:r>
          </w:p>
          <w:p w14:paraId="761A8A1E" w14:textId="77777777" w:rsidR="00E84F10" w:rsidRPr="007F17CC" w:rsidRDefault="00E84F10" w:rsidP="007F17CC">
            <w:pPr>
              <w:pStyle w:val="TableParagraph"/>
              <w:ind w:left="110" w:right="103"/>
              <w:rPr>
                <w:sz w:val="28"/>
                <w:szCs w:val="28"/>
                <w:cs/>
                <w:lang w:bidi="th-TH"/>
              </w:rPr>
            </w:pPr>
          </w:p>
        </w:tc>
        <w:tc>
          <w:tcPr>
            <w:tcW w:w="2835" w:type="dxa"/>
          </w:tcPr>
          <w:p w14:paraId="184E0ED5" w14:textId="2342FEAD" w:rsidR="00E84F10" w:rsidRPr="007F17CC" w:rsidRDefault="00E84F10" w:rsidP="007F17CC">
            <w:pPr>
              <w:pStyle w:val="TableParagraph"/>
              <w:ind w:left="110" w:right="103"/>
              <w:rPr>
                <w:sz w:val="28"/>
                <w:szCs w:val="28"/>
                <w:cs/>
                <w:lang w:bidi="th-TH"/>
              </w:rPr>
            </w:pPr>
            <w:r w:rsidRPr="00ED2564">
              <w:rPr>
                <w:sz w:val="28"/>
                <w:szCs w:val="28"/>
                <w:cs/>
                <w:lang w:bidi="th-TH"/>
              </w:rPr>
              <w:t>กำหนดคุณลักษ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ณ</w:t>
            </w:r>
            <w:r w:rsidRPr="00ED2564">
              <w:rPr>
                <w:sz w:val="28"/>
                <w:szCs w:val="28"/>
                <w:cs/>
                <w:lang w:bidi="th-TH"/>
              </w:rPr>
              <w:t>ะเฉพาะเพื่อเอื้อประโยชน์แก่ผู้ประกอบการที่เสนอสินบนให้</w:t>
            </w:r>
          </w:p>
        </w:tc>
        <w:tc>
          <w:tcPr>
            <w:tcW w:w="992" w:type="dxa"/>
            <w:shd w:val="clear" w:color="auto" w:fill="92D050"/>
          </w:tcPr>
          <w:p w14:paraId="61F87190" w14:textId="77777777" w:rsidR="00E84F10" w:rsidRDefault="00E84F10" w:rsidP="007F17CC">
            <w:pPr>
              <w:pStyle w:val="TableParagraph"/>
              <w:jc w:val="center"/>
              <w:rPr>
                <w:b/>
                <w:sz w:val="28"/>
                <w:szCs w:val="28"/>
                <w:lang w:bidi="th-TH"/>
              </w:rPr>
            </w:pPr>
            <w:r>
              <w:rPr>
                <w:rFonts w:hint="cs"/>
                <w:b/>
                <w:sz w:val="28"/>
                <w:szCs w:val="28"/>
                <w:cs/>
                <w:lang w:bidi="th-TH"/>
              </w:rPr>
              <w:t>ต่ำ</w:t>
            </w:r>
          </w:p>
          <w:p w14:paraId="059BBE4D" w14:textId="262CCF48" w:rsidR="00E84F10" w:rsidRPr="006F2B47" w:rsidRDefault="00E84F10" w:rsidP="007F17CC">
            <w:pPr>
              <w:pStyle w:val="TableParagraph"/>
              <w:jc w:val="center"/>
              <w:rPr>
                <w:b/>
                <w:sz w:val="28"/>
                <w:szCs w:val="28"/>
                <w:lang w:bidi="th-TH"/>
              </w:rPr>
            </w:pPr>
            <w:r>
              <w:rPr>
                <w:rFonts w:hint="cs"/>
                <w:b/>
                <w:sz w:val="28"/>
                <w:szCs w:val="28"/>
                <w:cs/>
                <w:lang w:bidi="th-TH"/>
              </w:rPr>
              <w:t>(4)</w:t>
            </w:r>
          </w:p>
        </w:tc>
        <w:tc>
          <w:tcPr>
            <w:tcW w:w="2835" w:type="dxa"/>
            <w:vMerge/>
            <w:shd w:val="clear" w:color="auto" w:fill="auto"/>
          </w:tcPr>
          <w:p w14:paraId="42E036EF" w14:textId="77777777" w:rsidR="00E84F10" w:rsidRPr="006F2B47" w:rsidRDefault="00E84F10" w:rsidP="00EF6128">
            <w:pPr>
              <w:pStyle w:val="TableParagraph"/>
              <w:spacing w:before="1"/>
              <w:ind w:left="235" w:right="229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2EA85A0C" w14:textId="77777777" w:rsidR="00E84F10" w:rsidRPr="006F2B47" w:rsidRDefault="00E84F10">
            <w:pPr>
              <w:pStyle w:val="TableParagraph"/>
              <w:spacing w:line="388" w:lineRule="exact"/>
              <w:ind w:left="1047" w:right="1042"/>
              <w:jc w:val="center"/>
              <w:rPr>
                <w:rFonts w:eastAsia="Cordia New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0B93556E" w14:textId="69EB4C39" w:rsidR="00E84F10" w:rsidRPr="006F2B47" w:rsidRDefault="00E84F10">
            <w:pPr>
              <w:pStyle w:val="TableParagraph"/>
              <w:spacing w:line="271" w:lineRule="exact"/>
              <w:ind w:left="85" w:right="79"/>
              <w:jc w:val="center"/>
              <w:rPr>
                <w:w w:val="90"/>
                <w:sz w:val="28"/>
                <w:szCs w:val="28"/>
                <w:cs/>
                <w:lang w:bidi="th-TH"/>
              </w:rPr>
            </w:pPr>
          </w:p>
        </w:tc>
        <w:tc>
          <w:tcPr>
            <w:tcW w:w="1134" w:type="dxa"/>
            <w:vMerge/>
          </w:tcPr>
          <w:p w14:paraId="2E4112FC" w14:textId="77777777" w:rsidR="00E84F10" w:rsidRPr="006F2B47" w:rsidRDefault="00E84F10" w:rsidP="00E84F10">
            <w:pPr>
              <w:pStyle w:val="TableParagraph"/>
              <w:rPr>
                <w:sz w:val="28"/>
                <w:szCs w:val="28"/>
                <w:lang w:bidi="th-TH"/>
              </w:rPr>
            </w:pPr>
          </w:p>
        </w:tc>
      </w:tr>
      <w:tr w:rsidR="00E84F10" w:rsidRPr="006F2B47" w14:paraId="5D0627DA" w14:textId="77777777" w:rsidTr="00610F0F">
        <w:trPr>
          <w:trHeight w:val="1291"/>
        </w:trPr>
        <w:tc>
          <w:tcPr>
            <w:tcW w:w="746" w:type="dxa"/>
            <w:vMerge/>
          </w:tcPr>
          <w:p w14:paraId="1F3F2AFC" w14:textId="77777777" w:rsidR="00E84F10" w:rsidRPr="006F2B47" w:rsidRDefault="00E84F10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1660" w:type="dxa"/>
            <w:vMerge/>
          </w:tcPr>
          <w:p w14:paraId="5560D053" w14:textId="77777777" w:rsidR="00E84F10" w:rsidRPr="007F17CC" w:rsidRDefault="00E84F10">
            <w:pPr>
              <w:pStyle w:val="TableParagraph"/>
              <w:spacing w:line="321" w:lineRule="exact"/>
              <w:ind w:left="119" w:right="108"/>
              <w:jc w:val="center"/>
              <w:rPr>
                <w:sz w:val="28"/>
                <w:szCs w:val="28"/>
                <w:cs/>
                <w:lang w:bidi="th-TH"/>
              </w:rPr>
            </w:pPr>
          </w:p>
        </w:tc>
        <w:tc>
          <w:tcPr>
            <w:tcW w:w="2268" w:type="dxa"/>
          </w:tcPr>
          <w:p w14:paraId="315F9FE8" w14:textId="77777777" w:rsidR="00E84F10" w:rsidRPr="007F17CC" w:rsidRDefault="00E84F10" w:rsidP="00ED2564">
            <w:pPr>
              <w:pStyle w:val="TableParagraph"/>
              <w:ind w:left="110" w:right="103"/>
              <w:rPr>
                <w:sz w:val="28"/>
                <w:szCs w:val="28"/>
              </w:rPr>
            </w:pPr>
            <w:r w:rsidRPr="007F17CC">
              <w:rPr>
                <w:sz w:val="28"/>
                <w:szCs w:val="28"/>
                <w:cs/>
                <w:lang w:bidi="th-TH"/>
              </w:rPr>
              <w:t>บริหารสัญญาและการตรวจรับงาน</w:t>
            </w:r>
          </w:p>
          <w:p w14:paraId="52996D35" w14:textId="77777777" w:rsidR="00E84F10" w:rsidRPr="007F17CC" w:rsidRDefault="00E84F10" w:rsidP="007F17CC">
            <w:pPr>
              <w:pStyle w:val="TableParagraph"/>
              <w:ind w:left="110" w:right="103"/>
              <w:rPr>
                <w:sz w:val="28"/>
                <w:szCs w:val="28"/>
                <w:cs/>
                <w:lang w:bidi="th-TH"/>
              </w:rPr>
            </w:pPr>
          </w:p>
        </w:tc>
        <w:tc>
          <w:tcPr>
            <w:tcW w:w="2835" w:type="dxa"/>
          </w:tcPr>
          <w:p w14:paraId="7E24E4A1" w14:textId="5CD92DF1" w:rsidR="00E84F10" w:rsidRPr="007F17CC" w:rsidRDefault="00E84F10" w:rsidP="007F17CC">
            <w:pPr>
              <w:pStyle w:val="TableParagraph"/>
              <w:ind w:left="110" w:right="103"/>
              <w:rPr>
                <w:sz w:val="28"/>
                <w:szCs w:val="28"/>
                <w:cs/>
                <w:lang w:bidi="th-TH"/>
              </w:rPr>
            </w:pPr>
            <w:r w:rsidRPr="007F17CC">
              <w:rPr>
                <w:sz w:val="28"/>
                <w:szCs w:val="28"/>
                <w:cs/>
                <w:lang w:bidi="th-TH"/>
              </w:rPr>
              <w:t>ตรวจรายงานเท็จ เอื้อผู้ประกอบการเพื่อแลกกับสินบนผู้ประกอบการ</w:t>
            </w:r>
          </w:p>
        </w:tc>
        <w:tc>
          <w:tcPr>
            <w:tcW w:w="992" w:type="dxa"/>
            <w:shd w:val="clear" w:color="auto" w:fill="92D050"/>
          </w:tcPr>
          <w:p w14:paraId="77BA750B" w14:textId="77777777" w:rsidR="00E84F10" w:rsidRDefault="00E84F10" w:rsidP="007F17CC">
            <w:pPr>
              <w:pStyle w:val="TableParagraph"/>
              <w:jc w:val="center"/>
              <w:rPr>
                <w:b/>
                <w:sz w:val="28"/>
                <w:szCs w:val="28"/>
                <w:lang w:bidi="th-TH"/>
              </w:rPr>
            </w:pPr>
            <w:r>
              <w:rPr>
                <w:rFonts w:hint="cs"/>
                <w:b/>
                <w:sz w:val="28"/>
                <w:szCs w:val="28"/>
                <w:cs/>
                <w:lang w:bidi="th-TH"/>
              </w:rPr>
              <w:t>ต่ำ</w:t>
            </w:r>
          </w:p>
          <w:p w14:paraId="6863E494" w14:textId="047DD3D2" w:rsidR="00E84F10" w:rsidRPr="006F2B47" w:rsidRDefault="00E84F10" w:rsidP="007F17CC">
            <w:pPr>
              <w:pStyle w:val="TableParagraph"/>
              <w:jc w:val="center"/>
              <w:rPr>
                <w:b/>
                <w:sz w:val="28"/>
                <w:szCs w:val="28"/>
                <w:lang w:bidi="th-TH"/>
              </w:rPr>
            </w:pPr>
            <w:r>
              <w:rPr>
                <w:rFonts w:hint="cs"/>
                <w:b/>
                <w:sz w:val="28"/>
                <w:szCs w:val="28"/>
                <w:cs/>
                <w:lang w:bidi="th-TH"/>
              </w:rPr>
              <w:t>(1)</w:t>
            </w:r>
          </w:p>
        </w:tc>
        <w:tc>
          <w:tcPr>
            <w:tcW w:w="2835" w:type="dxa"/>
            <w:vMerge/>
            <w:shd w:val="clear" w:color="auto" w:fill="auto"/>
          </w:tcPr>
          <w:p w14:paraId="5B44F7C7" w14:textId="77777777" w:rsidR="00E84F10" w:rsidRPr="006F2B47" w:rsidRDefault="00E84F10" w:rsidP="00EF6128">
            <w:pPr>
              <w:pStyle w:val="TableParagraph"/>
              <w:spacing w:before="1"/>
              <w:ind w:left="235" w:right="229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7FE26A5A" w14:textId="77777777" w:rsidR="00E84F10" w:rsidRPr="006F2B47" w:rsidRDefault="00E84F10">
            <w:pPr>
              <w:pStyle w:val="TableParagraph"/>
              <w:spacing w:line="388" w:lineRule="exact"/>
              <w:ind w:left="1047" w:right="1042"/>
              <w:jc w:val="center"/>
              <w:rPr>
                <w:rFonts w:eastAsia="Cordia New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2C16EF77" w14:textId="02D8221E" w:rsidR="00E84F10" w:rsidRPr="006F2B47" w:rsidRDefault="00E84F10">
            <w:pPr>
              <w:pStyle w:val="TableParagraph"/>
              <w:spacing w:line="271" w:lineRule="exact"/>
              <w:ind w:left="85" w:right="79"/>
              <w:jc w:val="center"/>
              <w:rPr>
                <w:w w:val="90"/>
                <w:sz w:val="28"/>
                <w:szCs w:val="28"/>
                <w:cs/>
                <w:lang w:bidi="th-TH"/>
              </w:rPr>
            </w:pPr>
          </w:p>
        </w:tc>
        <w:tc>
          <w:tcPr>
            <w:tcW w:w="1134" w:type="dxa"/>
            <w:vMerge/>
          </w:tcPr>
          <w:p w14:paraId="06ED69F2" w14:textId="1AB40474" w:rsidR="00E84F10" w:rsidRPr="00670E06" w:rsidRDefault="00E84F10" w:rsidP="00670E06">
            <w:pPr>
              <w:pStyle w:val="TableParagraph"/>
              <w:rPr>
                <w:b/>
                <w:sz w:val="24"/>
                <w:szCs w:val="24"/>
                <w:lang w:bidi="th-TH"/>
              </w:rPr>
            </w:pPr>
          </w:p>
        </w:tc>
      </w:tr>
    </w:tbl>
    <w:p w14:paraId="55A736F1" w14:textId="77777777" w:rsidR="0092396D" w:rsidRDefault="0092396D">
      <w:pPr>
        <w:spacing w:line="278" w:lineRule="auto"/>
        <w:jc w:val="center"/>
        <w:rPr>
          <w:sz w:val="24"/>
          <w:szCs w:val="24"/>
          <w:cs/>
          <w:lang w:bidi="th"/>
        </w:rPr>
        <w:sectPr w:rsidR="0092396D">
          <w:pgSz w:w="16840" w:h="11910" w:orient="landscape"/>
          <w:pgMar w:top="1100" w:right="740" w:bottom="280" w:left="740" w:header="720" w:footer="720" w:gutter="0"/>
          <w:cols w:space="720"/>
        </w:sectPr>
      </w:pPr>
    </w:p>
    <w:p w14:paraId="0AF39565" w14:textId="77777777" w:rsidR="0092396D" w:rsidRDefault="0092396D">
      <w:pPr>
        <w:pStyle w:val="a3"/>
        <w:spacing w:before="5" w:after="1"/>
        <w:rPr>
          <w:b/>
          <w:sz w:val="25"/>
        </w:rPr>
      </w:pPr>
    </w:p>
    <w:tbl>
      <w:tblPr>
        <w:tblW w:w="15589" w:type="dxa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5"/>
        <w:gridCol w:w="2015"/>
        <w:gridCol w:w="2457"/>
        <w:gridCol w:w="2457"/>
        <w:gridCol w:w="979"/>
        <w:gridCol w:w="2643"/>
        <w:gridCol w:w="2126"/>
        <w:gridCol w:w="993"/>
        <w:gridCol w:w="1134"/>
      </w:tblGrid>
      <w:tr w:rsidR="00ED2564" w:rsidRPr="004E2E25" w14:paraId="7E15A84A" w14:textId="77777777" w:rsidTr="00ED2564">
        <w:trPr>
          <w:trHeight w:val="1529"/>
        </w:trPr>
        <w:tc>
          <w:tcPr>
            <w:tcW w:w="785" w:type="dxa"/>
            <w:shd w:val="clear" w:color="auto" w:fill="DEEBF6"/>
          </w:tcPr>
          <w:p w14:paraId="3DB6EF00" w14:textId="77777777" w:rsidR="00ED2564" w:rsidRPr="004E2E25" w:rsidRDefault="00ED2564">
            <w:pPr>
              <w:pStyle w:val="TableParagraph"/>
              <w:rPr>
                <w:b/>
                <w:sz w:val="28"/>
                <w:szCs w:val="28"/>
              </w:rPr>
            </w:pPr>
          </w:p>
          <w:p w14:paraId="2DFBAC64" w14:textId="77777777" w:rsidR="00ED2564" w:rsidRPr="004E2E25" w:rsidRDefault="00ED2564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14:paraId="2B11468E" w14:textId="77777777" w:rsidR="00ED2564" w:rsidRPr="004E2E25" w:rsidRDefault="00ED2564">
            <w:pPr>
              <w:pStyle w:val="TableParagraph"/>
              <w:ind w:left="380" w:right="374"/>
              <w:jc w:val="center"/>
              <w:rPr>
                <w:b/>
                <w:bCs/>
                <w:sz w:val="28"/>
                <w:szCs w:val="28"/>
              </w:rPr>
            </w:pPr>
            <w:r w:rsidRPr="004E2E25">
              <w:rPr>
                <w:b/>
                <w:bCs/>
                <w:sz w:val="28"/>
                <w:szCs w:val="28"/>
              </w:rPr>
              <w:t>ที่</w:t>
            </w:r>
          </w:p>
        </w:tc>
        <w:tc>
          <w:tcPr>
            <w:tcW w:w="2015" w:type="dxa"/>
            <w:shd w:val="clear" w:color="auto" w:fill="DEEBF6"/>
          </w:tcPr>
          <w:p w14:paraId="50CC8156" w14:textId="77777777" w:rsidR="00ED2564" w:rsidRPr="004E2E25" w:rsidRDefault="00ED2564">
            <w:pPr>
              <w:pStyle w:val="TableParagraph"/>
              <w:rPr>
                <w:b/>
                <w:sz w:val="28"/>
                <w:szCs w:val="28"/>
              </w:rPr>
            </w:pPr>
          </w:p>
          <w:p w14:paraId="508AB295" w14:textId="77777777" w:rsidR="00ED2564" w:rsidRPr="004E2E25" w:rsidRDefault="00ED2564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14:paraId="73F1DF02" w14:textId="7E3015A1" w:rsidR="00ED2564" w:rsidRPr="004E2E25" w:rsidRDefault="00ED2564" w:rsidP="00ED2564">
            <w:pPr>
              <w:pStyle w:val="TableParagraph"/>
              <w:ind w:left="6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>งาน</w:t>
            </w:r>
          </w:p>
        </w:tc>
        <w:tc>
          <w:tcPr>
            <w:tcW w:w="2457" w:type="dxa"/>
            <w:shd w:val="clear" w:color="auto" w:fill="DEEBF6"/>
            <w:vAlign w:val="center"/>
          </w:tcPr>
          <w:p w14:paraId="70F0D223" w14:textId="4F35D4EF" w:rsidR="00ED2564" w:rsidRPr="00ED2564" w:rsidRDefault="00ED2564" w:rsidP="00ED2564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 w:rsidRPr="00ED2564">
              <w:rPr>
                <w:bCs/>
                <w:sz w:val="28"/>
                <w:szCs w:val="28"/>
                <w:cs/>
                <w:lang w:bidi="th-TH"/>
              </w:rPr>
              <w:t>ขั้นตอนการปฎิบัติงาน</w:t>
            </w:r>
          </w:p>
        </w:tc>
        <w:tc>
          <w:tcPr>
            <w:tcW w:w="2457" w:type="dxa"/>
            <w:shd w:val="clear" w:color="auto" w:fill="DEEBF6"/>
            <w:vAlign w:val="center"/>
          </w:tcPr>
          <w:p w14:paraId="21054A9C" w14:textId="03626607" w:rsidR="00ED2564" w:rsidRPr="004E2E25" w:rsidRDefault="00ED2564" w:rsidP="00ED2564">
            <w:pPr>
              <w:pStyle w:val="TableParagraph"/>
              <w:rPr>
                <w:b/>
                <w:sz w:val="28"/>
                <w:szCs w:val="28"/>
              </w:rPr>
            </w:pPr>
          </w:p>
          <w:p w14:paraId="630C1850" w14:textId="77777777" w:rsidR="00ED2564" w:rsidRPr="004E2E25" w:rsidRDefault="00ED2564" w:rsidP="00ED2564">
            <w:pPr>
              <w:pStyle w:val="TableParagraph"/>
              <w:spacing w:before="183" w:line="278" w:lineRule="auto"/>
              <w:ind w:firstLine="15"/>
              <w:jc w:val="center"/>
              <w:rPr>
                <w:b/>
                <w:bCs/>
                <w:sz w:val="28"/>
                <w:szCs w:val="28"/>
              </w:rPr>
            </w:pPr>
            <w:r w:rsidRPr="004E2E25">
              <w:rPr>
                <w:b/>
                <w:bCs/>
                <w:sz w:val="28"/>
                <w:szCs w:val="28"/>
              </w:rPr>
              <w:t>ประเด็นความเสี่ยง</w:t>
            </w:r>
            <w:r w:rsidRPr="004E2E25">
              <w:rPr>
                <w:b/>
                <w:bCs/>
                <w:spacing w:val="-52"/>
                <w:sz w:val="28"/>
                <w:szCs w:val="28"/>
              </w:rPr>
              <w:t xml:space="preserve"> </w:t>
            </w:r>
            <w:r w:rsidRPr="004E2E25">
              <w:rPr>
                <w:b/>
                <w:bCs/>
                <w:sz w:val="28"/>
                <w:szCs w:val="28"/>
              </w:rPr>
              <w:t>ต่อการรับสินบน</w:t>
            </w:r>
          </w:p>
        </w:tc>
        <w:tc>
          <w:tcPr>
            <w:tcW w:w="979" w:type="dxa"/>
            <w:shd w:val="clear" w:color="auto" w:fill="DEEBF6"/>
          </w:tcPr>
          <w:p w14:paraId="620DA681" w14:textId="77777777" w:rsidR="00ED2564" w:rsidRPr="004E2E25" w:rsidRDefault="00ED2564">
            <w:pPr>
              <w:pStyle w:val="TableParagraph"/>
              <w:rPr>
                <w:b/>
                <w:sz w:val="28"/>
                <w:szCs w:val="28"/>
              </w:rPr>
            </w:pPr>
          </w:p>
          <w:p w14:paraId="40B97CDA" w14:textId="77777777" w:rsidR="00ED2564" w:rsidRPr="004E2E25" w:rsidRDefault="00ED2564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14:paraId="26F796CE" w14:textId="77777777" w:rsidR="00ED2564" w:rsidRPr="004E2E25" w:rsidRDefault="00ED2564">
            <w:pPr>
              <w:pStyle w:val="TableParagraph"/>
              <w:ind w:left="120" w:right="111"/>
              <w:jc w:val="center"/>
              <w:rPr>
                <w:b/>
                <w:sz w:val="28"/>
                <w:szCs w:val="28"/>
              </w:rPr>
            </w:pPr>
            <w:r w:rsidRPr="004E2E25">
              <w:rPr>
                <w:b/>
                <w:sz w:val="28"/>
                <w:szCs w:val="28"/>
              </w:rPr>
              <w:t>Risk</w:t>
            </w:r>
            <w:r w:rsidRPr="004E2E2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E2E25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643" w:type="dxa"/>
            <w:shd w:val="clear" w:color="auto" w:fill="DEEBF6"/>
          </w:tcPr>
          <w:p w14:paraId="03612DFD" w14:textId="77777777" w:rsidR="00ED2564" w:rsidRPr="004E2E25" w:rsidRDefault="00ED2564">
            <w:pPr>
              <w:pStyle w:val="TableParagraph"/>
              <w:rPr>
                <w:b/>
                <w:sz w:val="28"/>
                <w:szCs w:val="28"/>
              </w:rPr>
            </w:pPr>
          </w:p>
          <w:p w14:paraId="422DEB86" w14:textId="77777777" w:rsidR="00ED2564" w:rsidRPr="004E2E25" w:rsidRDefault="00ED2564">
            <w:pPr>
              <w:pStyle w:val="TableParagraph"/>
              <w:spacing w:before="183" w:line="278" w:lineRule="auto"/>
              <w:ind w:left="555" w:hanging="70"/>
              <w:rPr>
                <w:b/>
                <w:bCs/>
                <w:sz w:val="28"/>
                <w:szCs w:val="28"/>
              </w:rPr>
            </w:pPr>
            <w:r w:rsidRPr="004E2E25">
              <w:rPr>
                <w:b/>
                <w:bCs/>
                <w:spacing w:val="-1"/>
                <w:sz w:val="28"/>
                <w:szCs w:val="28"/>
              </w:rPr>
              <w:t>รายละเอียดมาตรการควบคุม</w:t>
            </w:r>
            <w:r w:rsidRPr="004E2E25">
              <w:rPr>
                <w:b/>
                <w:bCs/>
                <w:spacing w:val="-52"/>
                <w:sz w:val="28"/>
                <w:szCs w:val="28"/>
              </w:rPr>
              <w:t xml:space="preserve"> </w:t>
            </w:r>
            <w:r w:rsidRPr="004E2E25">
              <w:rPr>
                <w:b/>
                <w:bCs/>
                <w:sz w:val="28"/>
                <w:szCs w:val="28"/>
              </w:rPr>
              <w:t>ความเสี่ยงต่อการรับสินบน</w:t>
            </w:r>
          </w:p>
        </w:tc>
        <w:tc>
          <w:tcPr>
            <w:tcW w:w="2126" w:type="dxa"/>
            <w:shd w:val="clear" w:color="auto" w:fill="DEEBF6"/>
          </w:tcPr>
          <w:p w14:paraId="76B13863" w14:textId="77777777" w:rsidR="00ED2564" w:rsidRPr="004E2E25" w:rsidRDefault="00ED2564">
            <w:pPr>
              <w:pStyle w:val="TableParagraph"/>
              <w:rPr>
                <w:b/>
                <w:sz w:val="28"/>
                <w:szCs w:val="28"/>
              </w:rPr>
            </w:pPr>
          </w:p>
          <w:p w14:paraId="07CD1D76" w14:textId="77777777" w:rsidR="00ED2564" w:rsidRPr="004E2E25" w:rsidRDefault="00ED2564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14:paraId="62EFF621" w14:textId="77777777" w:rsidR="00ED2564" w:rsidRPr="004E2E25" w:rsidRDefault="00ED2564" w:rsidP="00ED2564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 w:rsidRPr="004E2E25">
              <w:rPr>
                <w:b/>
                <w:bCs/>
                <w:sz w:val="28"/>
                <w:szCs w:val="28"/>
              </w:rPr>
              <w:t>วิธีดำเนินการ</w:t>
            </w:r>
          </w:p>
        </w:tc>
        <w:tc>
          <w:tcPr>
            <w:tcW w:w="993" w:type="dxa"/>
            <w:shd w:val="clear" w:color="auto" w:fill="DEEBF6"/>
          </w:tcPr>
          <w:p w14:paraId="2AC24E05" w14:textId="77777777" w:rsidR="00ED2564" w:rsidRPr="004E2E25" w:rsidRDefault="00ED2564">
            <w:pPr>
              <w:pStyle w:val="TableParagraph"/>
              <w:rPr>
                <w:b/>
                <w:sz w:val="28"/>
                <w:szCs w:val="28"/>
              </w:rPr>
            </w:pPr>
          </w:p>
          <w:p w14:paraId="7B37DD38" w14:textId="77777777" w:rsidR="00ED2564" w:rsidRPr="004E2E25" w:rsidRDefault="00ED2564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14:paraId="292EB185" w14:textId="77777777" w:rsidR="00ED2564" w:rsidRPr="004E2E25" w:rsidRDefault="00ED2564">
            <w:pPr>
              <w:pStyle w:val="TableParagraph"/>
              <w:ind w:left="107"/>
              <w:rPr>
                <w:b/>
                <w:bCs/>
                <w:sz w:val="28"/>
                <w:szCs w:val="28"/>
              </w:rPr>
            </w:pPr>
            <w:r w:rsidRPr="00A142C9">
              <w:rPr>
                <w:b/>
                <w:bCs/>
                <w:sz w:val="24"/>
                <w:szCs w:val="24"/>
              </w:rPr>
              <w:t>ระยะเวลา</w:t>
            </w:r>
          </w:p>
        </w:tc>
        <w:tc>
          <w:tcPr>
            <w:tcW w:w="1134" w:type="dxa"/>
            <w:shd w:val="clear" w:color="auto" w:fill="DEEBF6"/>
          </w:tcPr>
          <w:p w14:paraId="7F5CFEAC" w14:textId="77777777" w:rsidR="00ED2564" w:rsidRPr="004E2E25" w:rsidRDefault="00ED2564">
            <w:pPr>
              <w:pStyle w:val="TableParagraph"/>
              <w:rPr>
                <w:b/>
                <w:sz w:val="28"/>
                <w:szCs w:val="28"/>
              </w:rPr>
            </w:pPr>
          </w:p>
          <w:p w14:paraId="2DA31801" w14:textId="77777777" w:rsidR="00ED2564" w:rsidRPr="004E2E25" w:rsidRDefault="00ED2564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14:paraId="64DC9A3B" w14:textId="77777777" w:rsidR="00ED2564" w:rsidRPr="004E2E25" w:rsidRDefault="00ED2564">
            <w:pPr>
              <w:pStyle w:val="TableParagraph"/>
              <w:ind w:left="107"/>
              <w:rPr>
                <w:b/>
                <w:bCs/>
                <w:sz w:val="28"/>
                <w:szCs w:val="28"/>
              </w:rPr>
            </w:pPr>
            <w:r w:rsidRPr="00A142C9">
              <w:rPr>
                <w:b/>
                <w:bCs/>
                <w:spacing w:val="-1"/>
                <w:sz w:val="24"/>
                <w:szCs w:val="24"/>
              </w:rPr>
              <w:t>ผ</w:t>
            </w:r>
            <w:r w:rsidRPr="00A142C9">
              <w:rPr>
                <w:b/>
                <w:bCs/>
                <w:sz w:val="24"/>
                <w:szCs w:val="24"/>
              </w:rPr>
              <w:t>ู้รั</w:t>
            </w:r>
            <w:r w:rsidRPr="00A142C9">
              <w:rPr>
                <w:b/>
                <w:bCs/>
                <w:spacing w:val="1"/>
                <w:sz w:val="24"/>
                <w:szCs w:val="24"/>
              </w:rPr>
              <w:t>บ</w:t>
            </w:r>
            <w:r w:rsidRPr="00A142C9">
              <w:rPr>
                <w:b/>
                <w:bCs/>
                <w:spacing w:val="-1"/>
                <w:sz w:val="24"/>
                <w:szCs w:val="24"/>
              </w:rPr>
              <w:t>ผ</w:t>
            </w:r>
            <w:r w:rsidRPr="00A142C9">
              <w:rPr>
                <w:b/>
                <w:bCs/>
                <w:sz w:val="24"/>
                <w:szCs w:val="24"/>
              </w:rPr>
              <w:t>ิดช</w:t>
            </w:r>
            <w:r w:rsidRPr="00A142C9">
              <w:rPr>
                <w:b/>
                <w:bCs/>
                <w:spacing w:val="-1"/>
                <w:sz w:val="24"/>
                <w:szCs w:val="24"/>
              </w:rPr>
              <w:t>อ</w:t>
            </w:r>
            <w:r w:rsidRPr="00A142C9">
              <w:rPr>
                <w:b/>
                <w:bCs/>
                <w:sz w:val="24"/>
                <w:szCs w:val="24"/>
              </w:rPr>
              <w:t>บ</w:t>
            </w:r>
          </w:p>
        </w:tc>
      </w:tr>
      <w:tr w:rsidR="00ED2564" w:rsidRPr="004E2E25" w14:paraId="49D53932" w14:textId="77777777" w:rsidTr="00127C23">
        <w:trPr>
          <w:trHeight w:val="1443"/>
        </w:trPr>
        <w:tc>
          <w:tcPr>
            <w:tcW w:w="785" w:type="dxa"/>
          </w:tcPr>
          <w:p w14:paraId="30EF57D2" w14:textId="1310FDDD" w:rsidR="00ED2564" w:rsidRPr="004E2E25" w:rsidRDefault="00ED2564" w:rsidP="004E2E25">
            <w:pPr>
              <w:pStyle w:val="TableParagraph"/>
              <w:spacing w:before="1"/>
              <w:jc w:val="center"/>
              <w:rPr>
                <w:b/>
                <w:sz w:val="28"/>
                <w:szCs w:val="28"/>
                <w:lang w:bidi="th-TH"/>
              </w:rPr>
            </w:pPr>
            <w:r w:rsidRPr="004E2E25">
              <w:rPr>
                <w:b/>
                <w:sz w:val="28"/>
                <w:szCs w:val="28"/>
                <w:cs/>
                <w:lang w:bidi="th-TH"/>
              </w:rPr>
              <w:t>6</w:t>
            </w:r>
          </w:p>
        </w:tc>
        <w:tc>
          <w:tcPr>
            <w:tcW w:w="2015" w:type="dxa"/>
          </w:tcPr>
          <w:p w14:paraId="6908DBAB" w14:textId="05731046" w:rsidR="00ED2564" w:rsidRPr="004E2E25" w:rsidRDefault="00ED2564" w:rsidP="00EF4A31">
            <w:pPr>
              <w:pStyle w:val="TableParagraph"/>
              <w:spacing w:before="83"/>
              <w:ind w:left="131" w:right="126" w:firstLine="1"/>
              <w:rPr>
                <w:sz w:val="28"/>
                <w:szCs w:val="28"/>
                <w:lang w:bidi="th-TH"/>
              </w:rPr>
            </w:pPr>
            <w:r w:rsidRPr="004E2E25">
              <w:rPr>
                <w:sz w:val="28"/>
                <w:szCs w:val="28"/>
                <w:cs/>
                <w:lang w:bidi="th-TH"/>
              </w:rPr>
              <w:t>กระบวนการการขออนุญาตต่ออายุใบสำคัญประจำตัวคนต่างด้าวฯ</w:t>
            </w:r>
          </w:p>
        </w:tc>
        <w:tc>
          <w:tcPr>
            <w:tcW w:w="2457" w:type="dxa"/>
          </w:tcPr>
          <w:p w14:paraId="4ADBBFDC" w14:textId="6B1BFC4D" w:rsidR="00ED2564" w:rsidRPr="004E2E25" w:rsidRDefault="00ED2564" w:rsidP="004E2E25">
            <w:pPr>
              <w:pStyle w:val="TableParagraph"/>
              <w:spacing w:before="244" w:line="247" w:lineRule="auto"/>
              <w:ind w:left="172" w:right="164" w:firstLine="3"/>
              <w:rPr>
                <w:sz w:val="28"/>
                <w:szCs w:val="28"/>
                <w:cs/>
                <w:lang w:bidi="th-TH"/>
              </w:rPr>
            </w:pPr>
            <w:r w:rsidRPr="00ED2564">
              <w:rPr>
                <w:sz w:val="28"/>
                <w:szCs w:val="28"/>
                <w:cs/>
                <w:lang w:bidi="th-TH"/>
              </w:rPr>
              <w:t>บุคคลต่างด้าวนำสมุดประจำตัวคนต่างด้าวฯ มา ติดต่อขอต่ออายุใบอนุญาตฯ และเขียนคำร้องฯ</w:t>
            </w:r>
          </w:p>
        </w:tc>
        <w:tc>
          <w:tcPr>
            <w:tcW w:w="2457" w:type="dxa"/>
          </w:tcPr>
          <w:p w14:paraId="13E01ACC" w14:textId="20FEEAB9" w:rsidR="00ED2564" w:rsidRPr="004E2E25" w:rsidRDefault="00ED2564" w:rsidP="004E2E25">
            <w:pPr>
              <w:pStyle w:val="TableParagraph"/>
              <w:spacing w:before="244" w:line="247" w:lineRule="auto"/>
              <w:ind w:left="172" w:right="164" w:firstLine="3"/>
              <w:rPr>
                <w:sz w:val="28"/>
                <w:szCs w:val="28"/>
              </w:rPr>
            </w:pPr>
            <w:r w:rsidRPr="00D067D8">
              <w:rPr>
                <w:sz w:val="28"/>
                <w:szCs w:val="28"/>
                <w:cs/>
              </w:rPr>
              <w:t>มีการเรียกรับสินบนหรือผลประโยชน์ เพื่ออำนวยความสะดวกใน การให้บริการ</w:t>
            </w:r>
          </w:p>
        </w:tc>
        <w:tc>
          <w:tcPr>
            <w:tcW w:w="979" w:type="dxa"/>
            <w:shd w:val="clear" w:color="auto" w:fill="92D050"/>
          </w:tcPr>
          <w:p w14:paraId="1770B843" w14:textId="77777777" w:rsidR="00ED2564" w:rsidRPr="004E2E25" w:rsidRDefault="00ED2564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  <w:p w14:paraId="0AA04B99" w14:textId="77777777" w:rsidR="00ED2564" w:rsidRDefault="00ED2564">
            <w:pPr>
              <w:pStyle w:val="TableParagraph"/>
              <w:ind w:left="120" w:right="113"/>
              <w:jc w:val="center"/>
              <w:rPr>
                <w:b/>
                <w:bCs/>
                <w:sz w:val="28"/>
                <w:szCs w:val="28"/>
                <w:lang w:bidi="th-TH"/>
              </w:rPr>
            </w:pPr>
            <w:r w:rsidRPr="004E2E25">
              <w:rPr>
                <w:b/>
                <w:bCs/>
                <w:sz w:val="28"/>
                <w:szCs w:val="28"/>
                <w:cs/>
                <w:lang w:bidi="th-TH"/>
              </w:rPr>
              <w:t>ต่ำ</w:t>
            </w:r>
          </w:p>
          <w:p w14:paraId="5A59A600" w14:textId="228E8824" w:rsidR="00806870" w:rsidRPr="004E2E25" w:rsidRDefault="00806870">
            <w:pPr>
              <w:pStyle w:val="TableParagraph"/>
              <w:ind w:left="120" w:right="113"/>
              <w:jc w:val="center"/>
              <w:rPr>
                <w:b/>
                <w:bCs/>
                <w:sz w:val="28"/>
                <w:szCs w:val="28"/>
                <w:lang w:bidi="th-TH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>(1)</w:t>
            </w:r>
          </w:p>
        </w:tc>
        <w:tc>
          <w:tcPr>
            <w:tcW w:w="2643" w:type="dxa"/>
            <w:shd w:val="clear" w:color="auto" w:fill="auto"/>
          </w:tcPr>
          <w:p w14:paraId="234445A6" w14:textId="4437FBD9" w:rsidR="00ED2564" w:rsidRPr="009C317E" w:rsidRDefault="00127C23" w:rsidP="004E2E25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ED2564" w:rsidRPr="009C317E">
              <w:rPr>
                <w:rFonts w:ascii="TH SarabunIT๙" w:hAnsi="TH SarabunIT๙" w:cs="TH SarabunIT๙"/>
                <w:sz w:val="28"/>
                <w:cs/>
              </w:rPr>
              <w:t>๑. กำชับให้เจ้าหน้าที่</w:t>
            </w:r>
            <w:r w:rsidR="00ED2564" w:rsidRPr="009C317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ED2564" w:rsidRPr="009C317E">
              <w:rPr>
                <w:rFonts w:ascii="TH SarabunIT๙" w:hAnsi="TH SarabunIT๙" w:cs="TH SarabunIT๙"/>
                <w:sz w:val="28"/>
                <w:cs/>
              </w:rPr>
              <w:t>ผู้รับผิดชอบ</w:t>
            </w:r>
          </w:p>
          <w:p w14:paraId="0D30C1C8" w14:textId="6B09772C" w:rsidR="00ED2564" w:rsidRPr="009C317E" w:rsidRDefault="00127C23" w:rsidP="004E2E25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ED2564" w:rsidRPr="009C317E">
              <w:rPr>
                <w:rFonts w:ascii="TH SarabunIT๙" w:hAnsi="TH SarabunIT๙" w:cs="TH SarabunIT๙"/>
                <w:sz w:val="28"/>
                <w:cs/>
              </w:rPr>
              <w:t>ปฏิบัติตาม</w:t>
            </w:r>
            <w:r w:rsidR="00ED2564" w:rsidRPr="009C317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ED2564" w:rsidRPr="009C317E">
              <w:rPr>
                <w:rFonts w:ascii="TH SarabunIT๙" w:hAnsi="TH SarabunIT๙" w:cs="TH SarabunIT๙"/>
                <w:sz w:val="28"/>
                <w:cs/>
              </w:rPr>
              <w:t xml:space="preserve">นโยบายต่อต้าน </w:t>
            </w:r>
          </w:p>
          <w:p w14:paraId="2286CC48" w14:textId="1BAB1A8A" w:rsidR="00ED2564" w:rsidRPr="009C317E" w:rsidRDefault="00ED2564" w:rsidP="004E2E25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9C317E">
              <w:rPr>
                <w:rFonts w:ascii="TH SarabunIT๙" w:hAnsi="TH SarabunIT๙" w:cs="TH SarabunIT๙"/>
                <w:sz w:val="28"/>
                <w:cs/>
              </w:rPr>
              <w:t xml:space="preserve"> การรับ</w:t>
            </w:r>
            <w:r w:rsidRPr="009C317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C317E">
              <w:rPr>
                <w:rFonts w:ascii="TH SarabunIT๙" w:hAnsi="TH SarabunIT๙" w:cs="TH SarabunIT๙"/>
                <w:sz w:val="28"/>
                <w:cs/>
              </w:rPr>
              <w:t>สินบน(</w:t>
            </w:r>
            <w:r w:rsidRPr="009C317E">
              <w:rPr>
                <w:rFonts w:ascii="TH SarabunIT๙" w:hAnsi="TH SarabunIT๙" w:cs="TH SarabunIT๙"/>
                <w:sz w:val="28"/>
              </w:rPr>
              <w:t xml:space="preserve">Anti-Bribery </w:t>
            </w:r>
          </w:p>
          <w:p w14:paraId="2857A998" w14:textId="6CF777DF" w:rsidR="00ED2564" w:rsidRPr="009C317E" w:rsidRDefault="00ED2564" w:rsidP="004E2E25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9C317E">
              <w:rPr>
                <w:rFonts w:ascii="TH SarabunIT๙" w:hAnsi="TH SarabunIT๙" w:cs="TH SarabunIT๙"/>
                <w:sz w:val="28"/>
              </w:rPr>
              <w:t xml:space="preserve"> Policy) </w:t>
            </w:r>
            <w:r w:rsidRPr="009C317E">
              <w:rPr>
                <w:rFonts w:ascii="TH SarabunIT๙" w:hAnsi="TH SarabunIT๙" w:cs="TH SarabunIT๙"/>
                <w:sz w:val="28"/>
                <w:cs/>
              </w:rPr>
              <w:t>และการไม่รับ</w:t>
            </w:r>
            <w:r w:rsidRPr="009C317E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4611F1FA" w14:textId="3A6B6B92" w:rsidR="00ED2564" w:rsidRPr="009C317E" w:rsidRDefault="00ED2564" w:rsidP="004E2E25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9C317E">
              <w:rPr>
                <w:rFonts w:ascii="TH SarabunIT๙" w:hAnsi="TH SarabunIT๙" w:cs="TH SarabunIT๙"/>
                <w:sz w:val="28"/>
                <w:cs/>
              </w:rPr>
              <w:t xml:space="preserve"> ของขวัญของกำนัลหรือ</w:t>
            </w:r>
            <w:r w:rsidRPr="009C317E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397CE1C8" w14:textId="36A4C293" w:rsidR="00ED2564" w:rsidRPr="009C317E" w:rsidRDefault="00ED2564" w:rsidP="004E2E25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9C317E">
              <w:rPr>
                <w:rFonts w:ascii="TH SarabunIT๙" w:hAnsi="TH SarabunIT๙" w:cs="TH SarabunIT๙"/>
                <w:sz w:val="28"/>
                <w:cs/>
              </w:rPr>
              <w:t xml:space="preserve"> ประโยชน์อื่นใด(</w:t>
            </w:r>
            <w:r w:rsidRPr="009C317E">
              <w:rPr>
                <w:rFonts w:ascii="TH SarabunIT๙" w:hAnsi="TH SarabunIT๙" w:cs="TH SarabunIT๙"/>
                <w:sz w:val="28"/>
              </w:rPr>
              <w:t xml:space="preserve">No Gift </w:t>
            </w:r>
          </w:p>
          <w:p w14:paraId="06EE86F5" w14:textId="72A1CCBA" w:rsidR="00ED2564" w:rsidRPr="009C317E" w:rsidRDefault="00ED2564" w:rsidP="004E2E25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9C317E">
              <w:rPr>
                <w:rFonts w:ascii="TH SarabunIT๙" w:hAnsi="TH SarabunIT๙" w:cs="TH SarabunIT๙"/>
                <w:sz w:val="28"/>
              </w:rPr>
              <w:t xml:space="preserve"> Policy) </w:t>
            </w:r>
            <w:r w:rsidRPr="009C317E">
              <w:rPr>
                <w:rFonts w:ascii="TH SarabunIT๙" w:hAnsi="TH SarabunIT๙" w:cs="TH SarabunIT๙"/>
                <w:sz w:val="28"/>
                <w:cs/>
              </w:rPr>
              <w:t xml:space="preserve">จากการปฏิบัติหน้าที่ </w:t>
            </w:r>
          </w:p>
          <w:p w14:paraId="07BC1B8E" w14:textId="32C58C79" w:rsidR="00ED2564" w:rsidRPr="009C317E" w:rsidRDefault="00ED2564" w:rsidP="004E2E25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27C2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C317E">
              <w:rPr>
                <w:rFonts w:ascii="TH SarabunIT๙" w:hAnsi="TH SarabunIT๙" w:cs="TH SarabunIT๙"/>
                <w:sz w:val="28"/>
                <w:cs/>
              </w:rPr>
              <w:t>2. กำกับดูแล การ</w:t>
            </w:r>
            <w:r w:rsidRPr="009C317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C317E">
              <w:rPr>
                <w:rFonts w:ascii="TH SarabunIT๙" w:hAnsi="TH SarabunIT๙" w:cs="TH SarabunIT๙"/>
                <w:sz w:val="28"/>
                <w:cs/>
              </w:rPr>
              <w:t>ปฏิบัติงาน โดย</w:t>
            </w:r>
          </w:p>
          <w:p w14:paraId="5679D30D" w14:textId="4AB65CB7" w:rsidR="00ED2564" w:rsidRPr="009C317E" w:rsidRDefault="00ED2564" w:rsidP="004E2E25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9C317E">
              <w:rPr>
                <w:rFonts w:ascii="TH SarabunIT๙" w:hAnsi="TH SarabunIT๙" w:cs="TH SarabunIT๙"/>
                <w:sz w:val="28"/>
                <w:cs/>
              </w:rPr>
              <w:t xml:space="preserve"> มีการ</w:t>
            </w:r>
            <w:r w:rsidRPr="009C317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C317E">
              <w:rPr>
                <w:rFonts w:ascii="TH SarabunIT๙" w:hAnsi="TH SarabunIT๙" w:cs="TH SarabunIT๙"/>
                <w:sz w:val="28"/>
                <w:cs/>
              </w:rPr>
              <w:t>ตรวจสอบตามสาย การ</w:t>
            </w:r>
            <w:r w:rsidRPr="009C317E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1AA289F8" w14:textId="1D499B93" w:rsidR="00ED2564" w:rsidRPr="009C317E" w:rsidRDefault="00ED2564" w:rsidP="004E2E25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9C317E">
              <w:rPr>
                <w:rFonts w:ascii="TH SarabunIT๙" w:hAnsi="TH SarabunIT๙" w:cs="TH SarabunIT๙"/>
                <w:sz w:val="28"/>
                <w:cs/>
              </w:rPr>
              <w:t xml:space="preserve"> บังคับบัญชาทุกขั้นตอน เพื่อ</w:t>
            </w:r>
            <w:r w:rsidRPr="009C317E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6893A650" w14:textId="1ACFA0D5" w:rsidR="00ED2564" w:rsidRPr="009C317E" w:rsidRDefault="00ED2564" w:rsidP="004E2E25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9C317E">
              <w:rPr>
                <w:rFonts w:ascii="TH SarabunIT๙" w:hAnsi="TH SarabunIT๙" w:cs="TH SarabunIT๙"/>
                <w:sz w:val="28"/>
                <w:cs/>
              </w:rPr>
              <w:t xml:space="preserve"> ไม่ให้เกิดช่องว่างในการ</w:t>
            </w:r>
            <w:r w:rsidRPr="009C317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C317E">
              <w:rPr>
                <w:rFonts w:ascii="TH SarabunIT๙" w:hAnsi="TH SarabunIT๙" w:cs="TH SarabunIT๙"/>
                <w:sz w:val="28"/>
                <w:cs/>
              </w:rPr>
              <w:t>เรียกรับ</w:t>
            </w:r>
          </w:p>
          <w:p w14:paraId="03604640" w14:textId="540F1A49" w:rsidR="00ED2564" w:rsidRPr="009C317E" w:rsidRDefault="00ED2564" w:rsidP="004E2E25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9C317E">
              <w:rPr>
                <w:rFonts w:ascii="TH SarabunIT๙" w:hAnsi="TH SarabunIT๙" w:cs="TH SarabunIT๙"/>
                <w:sz w:val="28"/>
                <w:cs/>
              </w:rPr>
              <w:t xml:space="preserve"> ผลประโยชน์</w:t>
            </w:r>
          </w:p>
          <w:p w14:paraId="1F73AA0B" w14:textId="62703C22" w:rsidR="00ED2564" w:rsidRPr="009C317E" w:rsidRDefault="00ED2564" w:rsidP="004E2E25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27C2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C317E">
              <w:rPr>
                <w:rFonts w:ascii="TH SarabunIT๙" w:hAnsi="TH SarabunIT๙" w:cs="TH SarabunIT๙"/>
                <w:sz w:val="28"/>
                <w:cs/>
              </w:rPr>
              <w:t xml:space="preserve">3. อบรม กำชับการปฏิบัติงาน </w:t>
            </w:r>
          </w:p>
          <w:p w14:paraId="334F2297" w14:textId="777558C9" w:rsidR="00ED2564" w:rsidRPr="009C317E" w:rsidRDefault="00ED2564" w:rsidP="004E2E25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9C317E">
              <w:rPr>
                <w:rFonts w:ascii="TH SarabunIT๙" w:hAnsi="TH SarabunIT๙" w:cs="TH SarabunIT๙"/>
                <w:sz w:val="28"/>
                <w:cs/>
              </w:rPr>
              <w:t xml:space="preserve"> ของเจ้าหน้าที่อย่างสม่ำเสมอ </w:t>
            </w:r>
          </w:p>
          <w:p w14:paraId="7DEED657" w14:textId="34616CD8" w:rsidR="00ED2564" w:rsidRPr="009C317E" w:rsidRDefault="00ED2564" w:rsidP="004E2E25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9C317E">
              <w:rPr>
                <w:rFonts w:ascii="TH SarabunIT๙" w:hAnsi="TH SarabunIT๙" w:cs="TH SarabunIT๙"/>
                <w:sz w:val="28"/>
                <w:cs/>
              </w:rPr>
              <w:t xml:space="preserve"> เพื่อสร้างจิตสำนึกในการ </w:t>
            </w:r>
          </w:p>
          <w:p w14:paraId="4EA1BF7D" w14:textId="41B5C244" w:rsidR="00ED2564" w:rsidRPr="009C317E" w:rsidRDefault="00ED2564" w:rsidP="004E2E25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9C317E">
              <w:rPr>
                <w:rFonts w:ascii="TH SarabunIT๙" w:hAnsi="TH SarabunIT๙" w:cs="TH SarabunIT๙"/>
                <w:sz w:val="28"/>
                <w:cs/>
              </w:rPr>
              <w:t xml:space="preserve"> ปฏิบัติงาน</w:t>
            </w:r>
          </w:p>
          <w:p w14:paraId="6DA90E9B" w14:textId="62CF06F8" w:rsidR="00ED2564" w:rsidRPr="009C317E" w:rsidRDefault="00127C23" w:rsidP="004E2E25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ED2564" w:rsidRPr="009C317E">
              <w:rPr>
                <w:rFonts w:ascii="TH SarabunIT๙" w:hAnsi="TH SarabunIT๙" w:cs="TH SarabunIT๙"/>
                <w:sz w:val="28"/>
                <w:cs/>
              </w:rPr>
              <w:t>4. ดูแลทุกข์สุข สอบถาม ปัญหา</w:t>
            </w:r>
          </w:p>
          <w:p w14:paraId="09A2376A" w14:textId="2C11918A" w:rsidR="00ED2564" w:rsidRPr="009C317E" w:rsidRDefault="00ED2564" w:rsidP="004E2E25">
            <w:pPr>
              <w:pStyle w:val="a9"/>
              <w:rPr>
                <w:rFonts w:ascii="TH SarabunIT๙" w:hAnsi="TH SarabunIT๙" w:cs="TH SarabunIT๙"/>
                <w:sz w:val="28"/>
                <w:cs/>
              </w:rPr>
            </w:pPr>
            <w:r w:rsidRPr="009C317E">
              <w:rPr>
                <w:rFonts w:ascii="TH SarabunIT๙" w:hAnsi="TH SarabunIT๙" w:cs="TH SarabunIT๙"/>
                <w:sz w:val="28"/>
                <w:cs/>
              </w:rPr>
              <w:t xml:space="preserve"> ความเป็นอยู่อย่าง ใกล้ชิด</w:t>
            </w:r>
          </w:p>
          <w:p w14:paraId="2F348E96" w14:textId="69C03694" w:rsidR="00ED2564" w:rsidRPr="009C317E" w:rsidRDefault="00ED2564" w:rsidP="004E2E25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lang w:bidi="th"/>
              </w:rPr>
              <w:t xml:space="preserve"> </w:t>
            </w:r>
            <w:r w:rsidR="00127C23">
              <w:rPr>
                <w:rFonts w:ascii="TH SarabunIT๙" w:hAnsi="TH SarabunIT๙" w:cs="TH SarabunIT๙"/>
                <w:sz w:val="28"/>
                <w:lang w:bidi="th"/>
              </w:rPr>
              <w:t xml:space="preserve"> </w:t>
            </w:r>
            <w:r w:rsidRPr="009C317E">
              <w:rPr>
                <w:rFonts w:ascii="TH SarabunIT๙" w:hAnsi="TH SarabunIT๙" w:cs="TH SarabunIT๙"/>
                <w:sz w:val="28"/>
                <w:lang w:bidi="th"/>
              </w:rPr>
              <w:t>5.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C317E">
              <w:rPr>
                <w:rFonts w:ascii="TH SarabunIT๙" w:hAnsi="TH SarabunIT๙" w:cs="TH SarabunIT๙"/>
                <w:sz w:val="28"/>
                <w:cs/>
              </w:rPr>
              <w:t>มีช่องทางและระบบจัดการเรื่อง</w:t>
            </w:r>
          </w:p>
          <w:p w14:paraId="0C36E3FB" w14:textId="77777777" w:rsidR="00127C23" w:rsidRDefault="00127C23" w:rsidP="00127C23">
            <w:pPr>
              <w:pStyle w:val="a9"/>
              <w:rPr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ED2564" w:rsidRPr="009C317E">
              <w:rPr>
                <w:rFonts w:ascii="TH SarabunIT๙" w:hAnsi="TH SarabunIT๙" w:cs="TH SarabunIT๙"/>
                <w:sz w:val="28"/>
                <w:cs/>
              </w:rPr>
              <w:t>ร้องเรียนจากประชาชนที่พบเห็น</w:t>
            </w:r>
            <w:r>
              <w:rPr>
                <w:rFonts w:hint="cs"/>
                <w:sz w:val="28"/>
                <w:cs/>
              </w:rPr>
              <w:t xml:space="preserve">  </w:t>
            </w:r>
          </w:p>
          <w:p w14:paraId="511ED35B" w14:textId="3F1A64A3" w:rsidR="00ED2564" w:rsidRPr="00127C23" w:rsidRDefault="00127C23" w:rsidP="00127C23">
            <w:pPr>
              <w:pStyle w:val="a9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 xml:space="preserve"> </w:t>
            </w:r>
            <w:r w:rsidR="00ED2564" w:rsidRPr="009C317E">
              <w:rPr>
                <w:sz w:val="28"/>
                <w:cs/>
              </w:rPr>
              <w:t>การกระทำผิดของเจ้าหน้าที่</w:t>
            </w:r>
          </w:p>
        </w:tc>
        <w:tc>
          <w:tcPr>
            <w:tcW w:w="2126" w:type="dxa"/>
          </w:tcPr>
          <w:p w14:paraId="0178122A" w14:textId="77777777" w:rsidR="00127C23" w:rsidRDefault="00127C23" w:rsidP="00127C23">
            <w:pPr>
              <w:pStyle w:val="a9"/>
              <w:ind w:left="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ED2564" w:rsidRPr="009C317E">
              <w:rPr>
                <w:rFonts w:ascii="TH SarabunIT๙" w:hAnsi="TH SarabunIT๙" w:cs="TH SarabunIT๙"/>
                <w:sz w:val="28"/>
                <w:cs/>
              </w:rPr>
              <w:t xml:space="preserve">๑. มีการอบรม กำชับ การ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1DE1BCB6" w14:textId="79F9D4CF" w:rsidR="00ED2564" w:rsidRPr="009C317E" w:rsidRDefault="00127C23" w:rsidP="00127C23">
            <w:pPr>
              <w:pStyle w:val="a9"/>
              <w:ind w:left="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ED2564" w:rsidRPr="009C317E">
              <w:rPr>
                <w:rFonts w:ascii="TH SarabunIT๙" w:hAnsi="TH SarabunIT๙" w:cs="TH SarabunIT๙"/>
                <w:sz w:val="28"/>
                <w:cs/>
              </w:rPr>
              <w:t>ปฏิบัติ หน้าที่เป็นประจำ</w:t>
            </w:r>
          </w:p>
          <w:p w14:paraId="02397C25" w14:textId="77777777" w:rsidR="00127C23" w:rsidRDefault="00127C23" w:rsidP="00127C23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ED2564" w:rsidRPr="009C317E">
              <w:rPr>
                <w:rFonts w:ascii="TH SarabunIT๙" w:hAnsi="TH SarabunIT๙" w:cs="TH SarabunIT๙"/>
                <w:sz w:val="28"/>
                <w:cs/>
              </w:rPr>
              <w:t>๒. ตรวจสอบเอกสารที่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  <w:p w14:paraId="2C77C1BB" w14:textId="77777777" w:rsidR="00127C23" w:rsidRDefault="00127C23" w:rsidP="00127C23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ED2564" w:rsidRPr="009C317E">
              <w:rPr>
                <w:rFonts w:ascii="TH SarabunIT๙" w:hAnsi="TH SarabunIT๙" w:cs="TH SarabunIT๙"/>
                <w:sz w:val="28"/>
                <w:cs/>
              </w:rPr>
              <w:t xml:space="preserve">เกี่ยวข้องกับการปฏิบัติงาน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  <w:p w14:paraId="4E75F28A" w14:textId="1965BA81" w:rsidR="00ED2564" w:rsidRPr="009C317E" w:rsidRDefault="00127C23" w:rsidP="00127C23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ED2564" w:rsidRPr="009C317E">
              <w:rPr>
                <w:rFonts w:ascii="TH SarabunIT๙" w:hAnsi="TH SarabunIT๙" w:cs="TH SarabunIT๙"/>
                <w:sz w:val="28"/>
                <w:cs/>
              </w:rPr>
              <w:t>อย่า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ง</w:t>
            </w:r>
            <w:r w:rsidR="00ED2564" w:rsidRPr="009C317E">
              <w:rPr>
                <w:rFonts w:ascii="TH SarabunIT๙" w:hAnsi="TH SarabunIT๙" w:cs="TH SarabunIT๙"/>
                <w:sz w:val="28"/>
                <w:cs/>
              </w:rPr>
              <w:t>สม่ำเสมอ</w:t>
            </w:r>
          </w:p>
          <w:p w14:paraId="21BC5761" w14:textId="77777777" w:rsidR="00127C23" w:rsidRDefault="00127C23" w:rsidP="00127C23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ED2564" w:rsidRPr="009C317E">
              <w:rPr>
                <w:rFonts w:ascii="TH SarabunIT๙" w:hAnsi="TH SarabunIT๙" w:cs="TH SarabunIT๙"/>
                <w:sz w:val="28"/>
                <w:cs/>
              </w:rPr>
              <w:t xml:space="preserve">๓. ตรวจสอบความเป็นอยู่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673879A6" w14:textId="77777777" w:rsidR="00127C23" w:rsidRDefault="00127C23" w:rsidP="00127C23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ED2564" w:rsidRPr="009C317E">
              <w:rPr>
                <w:rFonts w:ascii="TH SarabunIT๙" w:hAnsi="TH SarabunIT๙" w:cs="TH SarabunIT๙"/>
                <w:sz w:val="28"/>
                <w:cs/>
              </w:rPr>
              <w:t xml:space="preserve">สอบถาม พูดคุย เพื่อให้ได้ </w:t>
            </w:r>
          </w:p>
          <w:p w14:paraId="668B0037" w14:textId="77777777" w:rsidR="00127C23" w:rsidRDefault="00127C23" w:rsidP="00127C23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ED2564" w:rsidRPr="009C317E">
              <w:rPr>
                <w:rFonts w:ascii="TH SarabunIT๙" w:hAnsi="TH SarabunIT๙" w:cs="TH SarabunIT๙"/>
                <w:sz w:val="28"/>
                <w:cs/>
              </w:rPr>
              <w:t xml:space="preserve">รับทราบปัญหาต่าง ๆ ของ </w:t>
            </w:r>
          </w:p>
          <w:p w14:paraId="6EB61413" w14:textId="77777777" w:rsidR="00127C23" w:rsidRDefault="00127C23" w:rsidP="00127C23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ED2564" w:rsidRPr="009C317E">
              <w:rPr>
                <w:rFonts w:ascii="TH SarabunIT๙" w:hAnsi="TH SarabunIT๙" w:cs="TH SarabunIT๙"/>
                <w:sz w:val="28"/>
                <w:cs/>
              </w:rPr>
              <w:t>ผู้ใต้บังคับบัญชา เพื่อ</w:t>
            </w:r>
          </w:p>
          <w:p w14:paraId="480B4704" w14:textId="77777777" w:rsidR="00127C23" w:rsidRDefault="00127C23" w:rsidP="00127C23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ED2564" w:rsidRPr="009C317E">
              <w:rPr>
                <w:rFonts w:ascii="TH SarabunIT๙" w:hAnsi="TH SarabunIT๙" w:cs="TH SarabunIT๙"/>
                <w:sz w:val="28"/>
                <w:cs/>
              </w:rPr>
              <w:t>สามารถให้คำแนะนำได้</w:t>
            </w:r>
          </w:p>
          <w:p w14:paraId="09F944F0" w14:textId="73B03BBE" w:rsidR="00ED2564" w:rsidRPr="009C317E" w:rsidRDefault="00127C23" w:rsidP="00127C23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ED2564" w:rsidRPr="009C317E">
              <w:rPr>
                <w:rFonts w:ascii="TH SarabunIT๙" w:hAnsi="TH SarabunIT๙" w:cs="TH SarabunIT๙"/>
                <w:sz w:val="28"/>
                <w:cs/>
              </w:rPr>
              <w:t>อย่างถูกต้อง</w:t>
            </w:r>
          </w:p>
          <w:p w14:paraId="3AD66BC7" w14:textId="4AF0D951" w:rsidR="00ED2564" w:rsidRPr="009C317E" w:rsidRDefault="00127C23" w:rsidP="00127C23">
            <w:pPr>
              <w:pStyle w:val="a9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ED2564" w:rsidRPr="009C317E">
              <w:rPr>
                <w:rFonts w:ascii="TH SarabunIT๙" w:hAnsi="TH SarabunIT๙" w:cs="TH SarabunIT๙"/>
                <w:sz w:val="28"/>
              </w:rPr>
              <w:t>4.</w:t>
            </w:r>
            <w:r w:rsidR="00ED2564" w:rsidRPr="009C317E">
              <w:rPr>
                <w:rFonts w:ascii="TH SarabunIT๙" w:hAnsi="TH SarabunIT๙" w:cs="TH SarabunIT๙"/>
                <w:sz w:val="28"/>
                <w:cs/>
              </w:rPr>
              <w:t>เพิ่มช่องทางการร้องเรียน</w:t>
            </w:r>
          </w:p>
          <w:p w14:paraId="45705C9C" w14:textId="77777777" w:rsidR="00ED2564" w:rsidRPr="004E2E25" w:rsidRDefault="00ED2564" w:rsidP="00EF4A31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14:paraId="269F1C7B" w14:textId="206FCC50" w:rsidR="00ED2564" w:rsidRPr="004E2E25" w:rsidRDefault="00ED2564" w:rsidP="00EF4A31">
            <w:pPr>
              <w:pStyle w:val="TableParagraph"/>
              <w:spacing w:line="278" w:lineRule="auto"/>
              <w:ind w:left="290" w:right="281" w:firstLine="3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41146D08" w14:textId="77777777" w:rsidR="00ED2564" w:rsidRPr="004E2E25" w:rsidRDefault="00ED2564" w:rsidP="00127C23">
            <w:pPr>
              <w:pStyle w:val="TableParagraph"/>
              <w:spacing w:before="9"/>
              <w:jc w:val="center"/>
              <w:rPr>
                <w:b/>
                <w:sz w:val="28"/>
                <w:szCs w:val="28"/>
              </w:rPr>
            </w:pPr>
          </w:p>
          <w:p w14:paraId="03639B06" w14:textId="5F068BF3" w:rsidR="00ED2564" w:rsidRPr="004E2E25" w:rsidRDefault="00ED2564" w:rsidP="00127C23">
            <w:pPr>
              <w:pStyle w:val="TableParagraph"/>
              <w:spacing w:before="43"/>
              <w:jc w:val="center"/>
              <w:rPr>
                <w:sz w:val="28"/>
                <w:szCs w:val="28"/>
                <w:lang w:bidi="th-TH"/>
              </w:rPr>
            </w:pPr>
            <w:r>
              <w:rPr>
                <w:rFonts w:hint="cs"/>
                <w:w w:val="95"/>
                <w:sz w:val="28"/>
                <w:szCs w:val="28"/>
                <w:cs/>
                <w:lang w:bidi="th-TH"/>
              </w:rPr>
              <w:t>ทุกเดือน</w:t>
            </w:r>
          </w:p>
        </w:tc>
        <w:tc>
          <w:tcPr>
            <w:tcW w:w="1134" w:type="dxa"/>
          </w:tcPr>
          <w:p w14:paraId="398B7E00" w14:textId="77777777" w:rsidR="00ED2564" w:rsidRPr="00670E06" w:rsidRDefault="00ED2564" w:rsidP="00127C23">
            <w:pPr>
              <w:pStyle w:val="TableParagraph"/>
              <w:spacing w:line="278" w:lineRule="auto"/>
              <w:ind w:left="171" w:right="93" w:hanging="56"/>
              <w:jc w:val="center"/>
              <w:rPr>
                <w:sz w:val="24"/>
                <w:szCs w:val="24"/>
                <w:lang w:bidi="th-TH"/>
              </w:rPr>
            </w:pPr>
            <w:r w:rsidRPr="00670E06">
              <w:rPr>
                <w:sz w:val="24"/>
                <w:szCs w:val="24"/>
                <w:cs/>
                <w:lang w:bidi="th-TH"/>
              </w:rPr>
              <w:t>รอง สวป.</w:t>
            </w:r>
          </w:p>
          <w:p w14:paraId="376D937A" w14:textId="5B6342BF" w:rsidR="00ED2564" w:rsidRPr="00670E06" w:rsidRDefault="00ED2564" w:rsidP="00127C23">
            <w:pPr>
              <w:pStyle w:val="TableParagraph"/>
              <w:spacing w:line="278" w:lineRule="auto"/>
              <w:ind w:right="93"/>
              <w:jc w:val="center"/>
              <w:rPr>
                <w:sz w:val="24"/>
                <w:szCs w:val="24"/>
                <w:lang w:bidi="th-TH"/>
              </w:rPr>
            </w:pPr>
            <w:r w:rsidRPr="00670E06">
              <w:rPr>
                <w:sz w:val="24"/>
                <w:szCs w:val="24"/>
                <w:cs/>
                <w:lang w:bidi="th-TH"/>
              </w:rPr>
              <w:t>(หัวหน้างาน</w:t>
            </w:r>
          </w:p>
          <w:p w14:paraId="1F3EDDF1" w14:textId="2AEF87BA" w:rsidR="00ED2564" w:rsidRPr="004E2E25" w:rsidRDefault="00ED2564" w:rsidP="00127C23">
            <w:pPr>
              <w:pStyle w:val="TableParagraph"/>
              <w:spacing w:before="124" w:line="278" w:lineRule="auto"/>
              <w:ind w:left="128" w:right="120"/>
              <w:jc w:val="center"/>
              <w:rPr>
                <w:sz w:val="28"/>
                <w:szCs w:val="28"/>
                <w:lang w:bidi="th-TH"/>
              </w:rPr>
            </w:pPr>
            <w:r w:rsidRPr="00670E06">
              <w:rPr>
                <w:sz w:val="24"/>
                <w:szCs w:val="24"/>
                <w:cs/>
                <w:lang w:bidi="th-TH"/>
              </w:rPr>
              <w:t>อำนวยการ)</w:t>
            </w:r>
          </w:p>
        </w:tc>
      </w:tr>
    </w:tbl>
    <w:p w14:paraId="42DC86EA" w14:textId="77777777" w:rsidR="0092396D" w:rsidRDefault="0092396D">
      <w:pPr>
        <w:spacing w:line="278" w:lineRule="auto"/>
        <w:jc w:val="center"/>
        <w:rPr>
          <w:sz w:val="24"/>
          <w:szCs w:val="24"/>
          <w:cs/>
          <w:lang w:bidi="th"/>
        </w:rPr>
        <w:sectPr w:rsidR="0092396D">
          <w:pgSz w:w="16840" w:h="11910" w:orient="landscape"/>
          <w:pgMar w:top="1100" w:right="740" w:bottom="280" w:left="740" w:header="720" w:footer="720" w:gutter="0"/>
          <w:cols w:space="720"/>
        </w:sectPr>
      </w:pPr>
    </w:p>
    <w:p w14:paraId="21308E6F" w14:textId="77777777" w:rsidR="0092396D" w:rsidRDefault="0092396D">
      <w:pPr>
        <w:pStyle w:val="a3"/>
        <w:rPr>
          <w:b/>
          <w:sz w:val="20"/>
        </w:rPr>
      </w:pPr>
    </w:p>
    <w:p w14:paraId="7765FB53" w14:textId="77777777" w:rsidR="0092396D" w:rsidRDefault="0092396D">
      <w:pPr>
        <w:pStyle w:val="a3"/>
        <w:spacing w:before="9"/>
        <w:rPr>
          <w:b/>
          <w:sz w:val="24"/>
        </w:rPr>
      </w:pPr>
    </w:p>
    <w:p w14:paraId="2A9D46C8" w14:textId="77777777" w:rsidR="00293EA5" w:rsidRDefault="005C3038" w:rsidP="004B193F">
      <w:pPr>
        <w:pStyle w:val="1"/>
        <w:spacing w:line="278" w:lineRule="auto"/>
        <w:ind w:left="0" w:firstLine="142"/>
        <w:jc w:val="center"/>
        <w:rPr>
          <w:spacing w:val="-1"/>
        </w:rPr>
      </w:pPr>
      <w:r>
        <w:t>แผนบริหารจัดการความเสี่ยงต่อการรับสินบน</w:t>
      </w:r>
      <w:r>
        <w:rPr>
          <w:spacing w:val="1"/>
        </w:rPr>
        <w:t xml:space="preserve"> </w:t>
      </w:r>
    </w:p>
    <w:p w14:paraId="2106F9AE" w14:textId="6063B6BE" w:rsidR="00293EA5" w:rsidRDefault="005C3038" w:rsidP="004B193F">
      <w:pPr>
        <w:pStyle w:val="1"/>
        <w:spacing w:line="278" w:lineRule="auto"/>
        <w:ind w:left="0" w:firstLine="142"/>
        <w:jc w:val="center"/>
        <w:rPr>
          <w:spacing w:val="-36"/>
        </w:rPr>
      </w:pPr>
      <w:r>
        <w:rPr>
          <w:spacing w:val="-1"/>
        </w:rPr>
        <w:t>ของ</w:t>
      </w:r>
      <w:r w:rsidR="00955B05">
        <w:rPr>
          <w:spacing w:val="-1"/>
          <w:cs/>
          <w:lang w:bidi="th-TH"/>
        </w:rPr>
        <w:t>สถานีตำรวจ</w:t>
      </w:r>
      <w:r w:rsidR="00293EA5">
        <w:rPr>
          <w:rFonts w:hint="cs"/>
          <w:spacing w:val="-1"/>
          <w:cs/>
          <w:lang w:bidi="th-TH"/>
        </w:rPr>
        <w:t>ภูธร</w:t>
      </w:r>
      <w:r w:rsidR="006867E4">
        <w:rPr>
          <w:rFonts w:hint="cs"/>
          <w:spacing w:val="-1"/>
          <w:cs/>
          <w:lang w:bidi="th-TH"/>
        </w:rPr>
        <w:t>หนองซอน</w:t>
      </w:r>
      <w:r>
        <w:rPr>
          <w:spacing w:val="-38"/>
        </w:rPr>
        <w:t xml:space="preserve"> </w:t>
      </w:r>
      <w:r w:rsidR="00293EA5">
        <w:rPr>
          <w:rFonts w:hint="cs"/>
          <w:spacing w:val="-1"/>
          <w:cs/>
          <w:lang w:bidi="th-TH"/>
        </w:rPr>
        <w:t>ภ.จว.มหาสารคาม</w:t>
      </w:r>
      <w:r>
        <w:rPr>
          <w:spacing w:val="-36"/>
        </w:rPr>
        <w:t xml:space="preserve"> </w:t>
      </w:r>
    </w:p>
    <w:p w14:paraId="1E678D13" w14:textId="6B7CD17F" w:rsidR="0092396D" w:rsidRDefault="005C3038" w:rsidP="004B193F">
      <w:pPr>
        <w:pStyle w:val="1"/>
        <w:spacing w:line="278" w:lineRule="auto"/>
        <w:ind w:left="0" w:firstLine="142"/>
        <w:jc w:val="center"/>
        <w:rPr>
          <w:lang w:bidi="th-TH"/>
        </w:rPr>
      </w:pPr>
      <w:r>
        <w:t>ประจำปีงบประมาณ</w:t>
      </w:r>
      <w:r>
        <w:rPr>
          <w:spacing w:val="-38"/>
        </w:rPr>
        <w:t xml:space="preserve"> </w:t>
      </w:r>
      <w:r>
        <w:t>พ.ศ.256</w:t>
      </w:r>
      <w:r w:rsidR="00E34A73">
        <w:rPr>
          <w:rFonts w:hint="cs"/>
          <w:cs/>
          <w:lang w:bidi="th-TH"/>
        </w:rPr>
        <w:t>8</w:t>
      </w:r>
    </w:p>
    <w:p w14:paraId="46A1CCDF" w14:textId="42AB2C9D" w:rsidR="0092396D" w:rsidRPr="00EA39B0" w:rsidRDefault="005C3038" w:rsidP="00EA39B0">
      <w:pPr>
        <w:spacing w:before="167"/>
        <w:ind w:left="5649"/>
        <w:rPr>
          <w:b/>
          <w:bCs/>
          <w:sz w:val="56"/>
          <w:szCs w:val="56"/>
          <w:cs/>
          <w:lang w:bidi="th"/>
        </w:rPr>
        <w:sectPr w:rsidR="0092396D" w:rsidRPr="00EA39B0">
          <w:pgSz w:w="16840" w:h="11910" w:orient="landscape"/>
          <w:pgMar w:top="1100" w:right="740" w:bottom="280" w:left="740" w:header="720" w:footer="720" w:gutter="0"/>
          <w:cols w:space="720"/>
        </w:sectPr>
      </w:pPr>
      <w:r>
        <w:rPr>
          <w:b/>
          <w:bCs/>
          <w:sz w:val="56"/>
          <w:szCs w:val="56"/>
        </w:rPr>
        <w:t>(2)</w:t>
      </w:r>
      <w:r>
        <w:rPr>
          <w:b/>
          <w:bCs/>
          <w:spacing w:val="-9"/>
          <w:sz w:val="56"/>
          <w:szCs w:val="56"/>
        </w:rPr>
        <w:t xml:space="preserve"> </w:t>
      </w:r>
      <w:r w:rsidRPr="00EA39B0">
        <w:rPr>
          <w:b/>
          <w:bCs/>
          <w:sz w:val="56"/>
          <w:szCs w:val="56"/>
        </w:rPr>
        <w:t>งานป้องกันปราบปราม</w:t>
      </w:r>
    </w:p>
    <w:tbl>
      <w:tblPr>
        <w:tblpPr w:leftFromText="180" w:rightFromText="180" w:vertAnchor="text" w:horzAnchor="margin" w:tblpY="-258"/>
        <w:tblW w:w="15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"/>
        <w:gridCol w:w="1778"/>
        <w:gridCol w:w="2474"/>
        <w:gridCol w:w="2766"/>
        <w:gridCol w:w="685"/>
        <w:gridCol w:w="2536"/>
        <w:gridCol w:w="2501"/>
        <w:gridCol w:w="917"/>
        <w:gridCol w:w="1237"/>
      </w:tblGrid>
      <w:tr w:rsidR="00ED2564" w:rsidRPr="003B3266" w14:paraId="7911BEB8" w14:textId="77777777" w:rsidTr="00ED2564">
        <w:trPr>
          <w:trHeight w:val="2066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9FB53" w14:textId="77777777" w:rsidR="00ED2564" w:rsidRPr="003B3266" w:rsidRDefault="00ED2564" w:rsidP="00EA39B0">
            <w:pPr>
              <w:spacing w:after="200"/>
              <w:jc w:val="center"/>
              <w:rPr>
                <w:sz w:val="28"/>
                <w:szCs w:val="28"/>
                <w:lang w:bidi="th-TH"/>
              </w:rPr>
            </w:pPr>
            <w:bookmarkStart w:id="0" w:name="_Hlk165036338"/>
            <w:r w:rsidRPr="003B3266">
              <w:rPr>
                <w:bCs/>
                <w:sz w:val="28"/>
                <w:szCs w:val="28"/>
                <w:cs/>
              </w:rPr>
              <w:lastRenderedPageBreak/>
              <w:t>ที่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77E24" w14:textId="77777777" w:rsidR="00ED2564" w:rsidRPr="003B3266" w:rsidRDefault="00ED2564" w:rsidP="00EA39B0">
            <w:pPr>
              <w:spacing w:after="200"/>
              <w:jc w:val="center"/>
              <w:rPr>
                <w:sz w:val="28"/>
                <w:szCs w:val="28"/>
                <w:lang w:bidi="th-TH"/>
              </w:rPr>
            </w:pPr>
          </w:p>
          <w:p w14:paraId="3FCF00CC" w14:textId="11E31D0B" w:rsidR="00ED2564" w:rsidRPr="003B3266" w:rsidRDefault="00ED2564" w:rsidP="00EA39B0">
            <w:pPr>
              <w:spacing w:after="200"/>
              <w:jc w:val="center"/>
              <w:rPr>
                <w:sz w:val="28"/>
                <w:szCs w:val="28"/>
                <w:lang w:bidi="th-TH"/>
              </w:rPr>
            </w:pPr>
            <w:r w:rsidRPr="003B3266">
              <w:rPr>
                <w:bCs/>
                <w:sz w:val="28"/>
                <w:szCs w:val="28"/>
                <w:cs/>
                <w:lang w:bidi="th-TH"/>
              </w:rPr>
              <w:t>งาน</w:t>
            </w:r>
          </w:p>
          <w:p w14:paraId="035E6429" w14:textId="77777777" w:rsidR="00ED2564" w:rsidRPr="003B3266" w:rsidRDefault="00ED2564" w:rsidP="00EA39B0">
            <w:pPr>
              <w:spacing w:after="200"/>
              <w:jc w:val="center"/>
              <w:rPr>
                <w:sz w:val="28"/>
                <w:szCs w:val="28"/>
                <w:lang w:bidi="th-TH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41C6C3CB" w14:textId="6E92793E" w:rsidR="00ED2564" w:rsidRPr="003B3266" w:rsidRDefault="00ED2564" w:rsidP="00ED2564">
            <w:pPr>
              <w:spacing w:after="200"/>
              <w:jc w:val="center"/>
              <w:rPr>
                <w:bCs/>
                <w:sz w:val="28"/>
                <w:szCs w:val="28"/>
                <w:cs/>
                <w:lang w:bidi="th-TH"/>
              </w:rPr>
            </w:pPr>
            <w:r w:rsidRPr="00ED2564">
              <w:rPr>
                <w:bCs/>
                <w:sz w:val="28"/>
                <w:szCs w:val="28"/>
                <w:cs/>
                <w:lang w:bidi="th-TH"/>
              </w:rPr>
              <w:t>ขั้นตอนการปฎิบัติงาน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52866" w14:textId="22EEE4A8" w:rsidR="00ED2564" w:rsidRPr="003B3266" w:rsidRDefault="00ED2564" w:rsidP="00EA39B0">
            <w:pPr>
              <w:spacing w:after="200"/>
              <w:jc w:val="center"/>
              <w:rPr>
                <w:sz w:val="28"/>
                <w:szCs w:val="28"/>
                <w:lang w:bidi="th-TH"/>
              </w:rPr>
            </w:pPr>
            <w:r w:rsidRPr="003B3266">
              <w:rPr>
                <w:bCs/>
                <w:sz w:val="28"/>
                <w:szCs w:val="28"/>
                <w:cs/>
                <w:lang w:bidi="th-TH"/>
              </w:rPr>
              <w:t>ประเด็นความเสี่ยง</w:t>
            </w:r>
          </w:p>
          <w:p w14:paraId="2D5BB10A" w14:textId="77777777" w:rsidR="00ED2564" w:rsidRPr="003B3266" w:rsidRDefault="00ED2564" w:rsidP="00EA39B0">
            <w:pPr>
              <w:spacing w:after="200"/>
              <w:jc w:val="center"/>
              <w:rPr>
                <w:sz w:val="28"/>
                <w:szCs w:val="28"/>
                <w:lang w:bidi="th-TH"/>
              </w:rPr>
            </w:pPr>
            <w:r w:rsidRPr="003B3266">
              <w:rPr>
                <w:bCs/>
                <w:sz w:val="28"/>
                <w:szCs w:val="28"/>
                <w:cs/>
                <w:lang w:bidi="th-TH"/>
              </w:rPr>
              <w:t>ต่อการรับสินบน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39A42" w14:textId="77777777" w:rsidR="00ED2564" w:rsidRPr="003B3266" w:rsidRDefault="00ED2564" w:rsidP="00EA39B0">
            <w:pPr>
              <w:spacing w:after="200"/>
              <w:jc w:val="center"/>
              <w:rPr>
                <w:sz w:val="28"/>
                <w:szCs w:val="28"/>
                <w:lang w:bidi="th-TH"/>
              </w:rPr>
            </w:pPr>
            <w:r w:rsidRPr="003B3266">
              <w:rPr>
                <w:bCs/>
                <w:sz w:val="28"/>
                <w:szCs w:val="28"/>
                <w:lang w:bidi="th-TH"/>
              </w:rPr>
              <w:t>Risk Score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1B6B5" w14:textId="77777777" w:rsidR="00ED2564" w:rsidRPr="003B3266" w:rsidRDefault="00ED2564" w:rsidP="00EA39B0">
            <w:pPr>
              <w:spacing w:after="200"/>
              <w:jc w:val="center"/>
              <w:rPr>
                <w:sz w:val="28"/>
                <w:szCs w:val="28"/>
                <w:lang w:bidi="th-TH"/>
              </w:rPr>
            </w:pPr>
            <w:r w:rsidRPr="003B3266">
              <w:rPr>
                <w:bCs/>
                <w:sz w:val="28"/>
                <w:szCs w:val="28"/>
                <w:cs/>
                <w:lang w:bidi="th-TH"/>
              </w:rPr>
              <w:t>รายละเอียด</w:t>
            </w:r>
          </w:p>
          <w:p w14:paraId="7BAB2AB2" w14:textId="77777777" w:rsidR="00ED2564" w:rsidRPr="003B3266" w:rsidRDefault="00ED2564" w:rsidP="00EA39B0">
            <w:pPr>
              <w:spacing w:after="200"/>
              <w:jc w:val="center"/>
              <w:rPr>
                <w:sz w:val="28"/>
                <w:szCs w:val="28"/>
                <w:lang w:bidi="th-TH"/>
              </w:rPr>
            </w:pPr>
            <w:r w:rsidRPr="003B3266">
              <w:rPr>
                <w:bCs/>
                <w:sz w:val="28"/>
                <w:szCs w:val="28"/>
                <w:cs/>
                <w:lang w:bidi="th-TH"/>
              </w:rPr>
              <w:t>มาตรการควบคุม</w:t>
            </w:r>
          </w:p>
          <w:p w14:paraId="7091F30F" w14:textId="77777777" w:rsidR="00ED2564" w:rsidRPr="003B3266" w:rsidRDefault="00ED2564" w:rsidP="00EA39B0">
            <w:pPr>
              <w:spacing w:after="200"/>
              <w:jc w:val="center"/>
              <w:rPr>
                <w:sz w:val="28"/>
                <w:szCs w:val="28"/>
                <w:lang w:bidi="th-TH"/>
              </w:rPr>
            </w:pPr>
            <w:r w:rsidRPr="003B3266">
              <w:rPr>
                <w:bCs/>
                <w:sz w:val="28"/>
                <w:szCs w:val="28"/>
                <w:cs/>
                <w:lang w:bidi="th-TH"/>
              </w:rPr>
              <w:t>ความเสี่ยง</w:t>
            </w:r>
          </w:p>
          <w:p w14:paraId="2A268528" w14:textId="77777777" w:rsidR="00ED2564" w:rsidRPr="003B3266" w:rsidRDefault="00ED2564" w:rsidP="00EA39B0">
            <w:pPr>
              <w:spacing w:after="200"/>
              <w:jc w:val="center"/>
              <w:rPr>
                <w:sz w:val="28"/>
                <w:szCs w:val="28"/>
                <w:lang w:bidi="th-TH"/>
              </w:rPr>
            </w:pPr>
            <w:r w:rsidRPr="003B3266">
              <w:rPr>
                <w:bCs/>
                <w:sz w:val="28"/>
                <w:szCs w:val="28"/>
                <w:cs/>
                <w:lang w:bidi="th-TH"/>
              </w:rPr>
              <w:t>ต่อการรับสินบน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92B0D" w14:textId="59FE9212" w:rsidR="00ED2564" w:rsidRPr="003B3266" w:rsidRDefault="00ED2564" w:rsidP="006A640B">
            <w:pPr>
              <w:spacing w:after="200"/>
              <w:jc w:val="center"/>
              <w:rPr>
                <w:sz w:val="28"/>
                <w:szCs w:val="28"/>
                <w:lang w:bidi="th-TH"/>
              </w:rPr>
            </w:pPr>
            <w:r w:rsidRPr="003B3266">
              <w:rPr>
                <w:bCs/>
                <w:sz w:val="28"/>
                <w:szCs w:val="28"/>
                <w:cs/>
              </w:rPr>
              <w:t>วิธีดำเนินการ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57AB3" w14:textId="77777777" w:rsidR="00ED2564" w:rsidRPr="003B3266" w:rsidRDefault="00ED2564" w:rsidP="00EA39B0">
            <w:pPr>
              <w:spacing w:after="200"/>
              <w:jc w:val="center"/>
              <w:rPr>
                <w:sz w:val="24"/>
                <w:szCs w:val="24"/>
                <w:lang w:bidi="th-TH"/>
              </w:rPr>
            </w:pPr>
            <w:r w:rsidRPr="003B3266">
              <w:rPr>
                <w:bCs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0EAEF" w14:textId="77777777" w:rsidR="00ED2564" w:rsidRPr="003B3266" w:rsidRDefault="00ED2564" w:rsidP="00EA39B0">
            <w:pPr>
              <w:spacing w:after="200"/>
              <w:jc w:val="center"/>
              <w:rPr>
                <w:sz w:val="24"/>
                <w:szCs w:val="24"/>
                <w:lang w:bidi="th-TH"/>
              </w:rPr>
            </w:pPr>
            <w:r w:rsidRPr="003B3266">
              <w:rPr>
                <w:bCs/>
                <w:sz w:val="24"/>
                <w:szCs w:val="24"/>
                <w:cs/>
              </w:rPr>
              <w:t>ผู้รับผิดชอบ</w:t>
            </w:r>
          </w:p>
        </w:tc>
      </w:tr>
      <w:tr w:rsidR="00F749C0" w:rsidRPr="003B3266" w14:paraId="21463AF9" w14:textId="77777777" w:rsidTr="00F749C0">
        <w:trPr>
          <w:trHeight w:val="425"/>
        </w:trPr>
        <w:tc>
          <w:tcPr>
            <w:tcW w:w="155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85F20" w14:textId="3E834F46" w:rsidR="00F749C0" w:rsidRPr="00F749C0" w:rsidRDefault="00E34A73" w:rsidP="00F749C0">
            <w:pPr>
              <w:spacing w:after="200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  <w:lang w:bidi="th-TH"/>
              </w:rPr>
              <w:t>งาน</w:t>
            </w:r>
            <w:r w:rsidR="00F749C0" w:rsidRPr="00F749C0">
              <w:rPr>
                <w:rFonts w:hint="cs"/>
                <w:b/>
                <w:bCs/>
                <w:sz w:val="32"/>
                <w:szCs w:val="32"/>
                <w:cs/>
                <w:lang w:bidi="th-TH"/>
              </w:rPr>
              <w:t>ป้องกันปราบปราม</w:t>
            </w:r>
          </w:p>
        </w:tc>
      </w:tr>
      <w:tr w:rsidR="00ED2564" w:rsidRPr="003B3266" w14:paraId="08E8D078" w14:textId="77777777" w:rsidTr="00485E9B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D0044" w14:textId="4DBAF038" w:rsidR="00ED2564" w:rsidRPr="003B3266" w:rsidRDefault="00ED2564" w:rsidP="00EA39B0">
            <w:pPr>
              <w:spacing w:after="200"/>
              <w:jc w:val="center"/>
              <w:rPr>
                <w:b/>
                <w:sz w:val="28"/>
                <w:szCs w:val="28"/>
                <w:lang w:bidi="th-TH"/>
              </w:rPr>
            </w:pPr>
            <w:r>
              <w:rPr>
                <w:rFonts w:hint="cs"/>
                <w:b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852DD" w14:textId="71CEFD08" w:rsidR="00ED2564" w:rsidRPr="003B3266" w:rsidRDefault="00ED2564" w:rsidP="00EA39B0">
            <w:pPr>
              <w:spacing w:after="200"/>
              <w:rPr>
                <w:sz w:val="28"/>
                <w:szCs w:val="28"/>
                <w:lang w:bidi="th-TH"/>
              </w:rPr>
            </w:pPr>
            <w:r w:rsidRPr="003B3266">
              <w:rPr>
                <w:sz w:val="28"/>
                <w:szCs w:val="28"/>
                <w:cs/>
                <w:lang w:bidi="th-TH"/>
              </w:rPr>
              <w:t>การจับกุมและการบังคับใช้กฏหมาย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D4B279" w14:textId="5E448ED4" w:rsidR="00ED2564" w:rsidRPr="003B3266" w:rsidRDefault="00ED2564" w:rsidP="00ED2564">
            <w:pPr>
              <w:spacing w:after="20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1.</w:t>
            </w:r>
            <w:r w:rsidRPr="003B3266">
              <w:rPr>
                <w:sz w:val="28"/>
                <w:szCs w:val="28"/>
                <w:cs/>
                <w:lang w:bidi="th-TH"/>
              </w:rPr>
              <w:t>การใช้อำนาจหน้าที่ในการป้องกันปราบ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ป</w:t>
            </w:r>
            <w:r w:rsidRPr="003B3266">
              <w:rPr>
                <w:sz w:val="28"/>
                <w:szCs w:val="28"/>
                <w:cs/>
                <w:lang w:bidi="th-TH"/>
              </w:rPr>
              <w:t>รา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ม</w:t>
            </w:r>
            <w:r w:rsidRPr="003B3266">
              <w:rPr>
                <w:sz w:val="28"/>
                <w:szCs w:val="28"/>
                <w:cs/>
                <w:lang w:bidi="th-TH"/>
              </w:rPr>
              <w:t>อาชญากรรม</w:t>
            </w:r>
          </w:p>
          <w:p w14:paraId="0F99A593" w14:textId="616C4C14" w:rsidR="00ED2564" w:rsidRPr="003B3266" w:rsidRDefault="00ED2564" w:rsidP="00ED2564">
            <w:pPr>
              <w:spacing w:after="200"/>
              <w:rPr>
                <w:sz w:val="28"/>
                <w:szCs w:val="28"/>
                <w:cs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2.</w:t>
            </w:r>
            <w:r w:rsidRPr="003B3266">
              <w:rPr>
                <w:sz w:val="28"/>
                <w:szCs w:val="28"/>
                <w:cs/>
                <w:lang w:bidi="th-TH"/>
              </w:rPr>
              <w:t>การออกตรวจค้น เช่น การลักลอบเล่น การพนัน ยาเสพติด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F3647" w14:textId="52071437" w:rsidR="00ED2564" w:rsidRPr="00F749C0" w:rsidRDefault="00F749C0" w:rsidP="00F749C0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r w:rsidRPr="00F239FD">
              <w:rPr>
                <w:rFonts w:eastAsia="Times New Roman"/>
                <w:sz w:val="28"/>
                <w:szCs w:val="28"/>
                <w:cs/>
                <w:lang w:bidi="th-TH"/>
              </w:rPr>
              <w:t>เรียกรับผลประโยชน์ เพื่อแลกกับการไม่จับกุม หรือทำให้รับโทษน้อยลง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124ED" w14:textId="77777777" w:rsidR="00ED2564" w:rsidRDefault="00485E9B" w:rsidP="00EF4A31">
            <w:pPr>
              <w:spacing w:after="200"/>
              <w:jc w:val="center"/>
              <w:rPr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ปานกลาง</w:t>
            </w:r>
          </w:p>
          <w:p w14:paraId="3378737B" w14:textId="1B5B6573" w:rsidR="00485E9B" w:rsidRPr="003B3266" w:rsidRDefault="00485E9B" w:rsidP="00EF4A31">
            <w:pPr>
              <w:spacing w:after="200"/>
              <w:jc w:val="center"/>
              <w:rPr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(6)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E8F53" w14:textId="46676600" w:rsidR="00F9663C" w:rsidRDefault="00F9663C" w:rsidP="006A640B">
            <w:pPr>
              <w:rPr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1.</w:t>
            </w:r>
            <w:r w:rsidRPr="00F9663C">
              <w:rPr>
                <w:sz w:val="28"/>
                <w:szCs w:val="28"/>
                <w:cs/>
                <w:lang w:bidi="th-TH"/>
              </w:rPr>
              <w:t>มาตรการตาม พ.ร.บ. ป้องกันและปราบปราม การทรมานและ การกระทำให้บุคคลสูญหาย</w:t>
            </w:r>
          </w:p>
          <w:p w14:paraId="660FF574" w14:textId="476D77EC" w:rsidR="00F749C0" w:rsidRDefault="00F9663C" w:rsidP="006A640B">
            <w:pPr>
              <w:rPr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๒</w:t>
            </w:r>
            <w:r w:rsidR="00ED2564" w:rsidRPr="006A640B">
              <w:rPr>
                <w:sz w:val="28"/>
                <w:szCs w:val="28"/>
                <w:cs/>
                <w:lang w:bidi="th-TH"/>
              </w:rPr>
              <w:t>. กำชับให้เจ้าหน้าที่ ผู้รับผิดชอบปฏิบัติตาม นโยบายต่อต้าน การรับ สินบน</w:t>
            </w:r>
          </w:p>
          <w:p w14:paraId="6FF88BC8" w14:textId="42AD4B25" w:rsidR="00ED2564" w:rsidRPr="006A640B" w:rsidRDefault="00ED2564" w:rsidP="006A640B">
            <w:pPr>
              <w:rPr>
                <w:sz w:val="28"/>
                <w:szCs w:val="28"/>
              </w:rPr>
            </w:pPr>
            <w:r w:rsidRPr="006A640B">
              <w:rPr>
                <w:sz w:val="28"/>
                <w:szCs w:val="28"/>
                <w:cs/>
                <w:lang w:bidi="th-TH"/>
              </w:rPr>
              <w:t>(</w:t>
            </w:r>
            <w:r w:rsidRPr="006A640B">
              <w:rPr>
                <w:sz w:val="28"/>
                <w:szCs w:val="28"/>
              </w:rPr>
              <w:t xml:space="preserve">Anti-Bribery Policy) </w:t>
            </w:r>
            <w:r w:rsidRPr="006A640B">
              <w:rPr>
                <w:sz w:val="28"/>
                <w:szCs w:val="28"/>
                <w:cs/>
                <w:lang w:bidi="th-TH"/>
              </w:rPr>
              <w:t xml:space="preserve">และการไม่รับ ของขวัญของกำนัลหรือ </w:t>
            </w:r>
          </w:p>
          <w:p w14:paraId="61A86962" w14:textId="3B2F304A" w:rsidR="00ED2564" w:rsidRPr="006A640B" w:rsidRDefault="00ED2564" w:rsidP="006A640B">
            <w:pPr>
              <w:rPr>
                <w:sz w:val="28"/>
                <w:szCs w:val="28"/>
                <w:cs/>
                <w:lang w:bidi="th-TH"/>
              </w:rPr>
            </w:pPr>
            <w:r w:rsidRPr="006A640B">
              <w:rPr>
                <w:sz w:val="28"/>
                <w:szCs w:val="28"/>
                <w:cs/>
                <w:lang w:bidi="th-TH"/>
              </w:rPr>
              <w:t>ประโยชน์อื่นใด(</w:t>
            </w:r>
            <w:r w:rsidRPr="006A640B">
              <w:rPr>
                <w:sz w:val="28"/>
                <w:szCs w:val="28"/>
              </w:rPr>
              <w:t xml:space="preserve">No Gift Policy) </w:t>
            </w:r>
            <w:r w:rsidRPr="006A640B">
              <w:rPr>
                <w:sz w:val="28"/>
                <w:szCs w:val="28"/>
                <w:cs/>
                <w:lang w:bidi="th-TH"/>
              </w:rPr>
              <w:t xml:space="preserve">จากการปฏิบัติหน้าที่ </w:t>
            </w:r>
          </w:p>
          <w:p w14:paraId="4E7A6BA6" w14:textId="09602CEA" w:rsidR="00ED2564" w:rsidRDefault="00ED2564" w:rsidP="006A640B">
            <w:pPr>
              <w:rPr>
                <w:sz w:val="28"/>
                <w:szCs w:val="28"/>
              </w:rPr>
            </w:pPr>
            <w:r w:rsidRPr="006A640B">
              <w:rPr>
                <w:sz w:val="28"/>
                <w:szCs w:val="28"/>
                <w:cs/>
                <w:lang w:bidi="th-TH"/>
              </w:rPr>
              <w:t xml:space="preserve"> </w:t>
            </w:r>
            <w:r w:rsidR="00F9663C">
              <w:rPr>
                <w:rFonts w:hint="cs"/>
                <w:sz w:val="28"/>
                <w:szCs w:val="28"/>
                <w:cs/>
                <w:lang w:bidi="th-TH"/>
              </w:rPr>
              <w:t>4</w:t>
            </w:r>
            <w:r w:rsidRPr="006A640B">
              <w:rPr>
                <w:sz w:val="28"/>
                <w:szCs w:val="28"/>
                <w:cs/>
                <w:lang w:bidi="th-TH"/>
              </w:rPr>
              <w:t>. อบรม กำชับการปฏิบัติงาน ของเจ้าหน้าที่อย่างสม่ำเสมอ เพื่อสร้างจิตสำนึกในการปฏิบัติงาน</w:t>
            </w:r>
          </w:p>
          <w:p w14:paraId="29D8D4F0" w14:textId="74954DDD" w:rsidR="00ED2564" w:rsidRDefault="00ED2564" w:rsidP="006A640B">
            <w:pPr>
              <w:rPr>
                <w:sz w:val="28"/>
                <w:szCs w:val="28"/>
                <w:lang w:bidi="th-TH"/>
              </w:rPr>
            </w:pPr>
            <w:r w:rsidRPr="006A640B">
              <w:rPr>
                <w:sz w:val="28"/>
                <w:szCs w:val="28"/>
                <w:cs/>
                <w:lang w:bidi="th-TH"/>
              </w:rPr>
              <w:t>5. มีช่องทางและระบบจัดการเรื่องร้องเรียนจากประชาชนที่พบเห็นการกระทำผิดของเจ้าหน้าที่</w:t>
            </w:r>
          </w:p>
          <w:p w14:paraId="36536D4F" w14:textId="77777777" w:rsidR="00ED2564" w:rsidRDefault="00ED2564" w:rsidP="006A640B">
            <w:pPr>
              <w:rPr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6. </w:t>
            </w:r>
            <w:r w:rsidRPr="006A640B">
              <w:rPr>
                <w:sz w:val="28"/>
                <w:szCs w:val="28"/>
                <w:cs/>
                <w:lang w:bidi="th-TH"/>
              </w:rPr>
              <w:t xml:space="preserve">เสริมสร้างการควบคุมดูแล 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 </w:t>
            </w:r>
          </w:p>
          <w:p w14:paraId="4980A8BB" w14:textId="2D38E905" w:rsidR="00ED2564" w:rsidRPr="00F749C0" w:rsidRDefault="00ED2564" w:rsidP="00F749C0">
            <w:pPr>
              <w:rPr>
                <w:sz w:val="28"/>
                <w:szCs w:val="28"/>
                <w:lang w:bidi="th-TH"/>
              </w:rPr>
            </w:pPr>
            <w:r w:rsidRPr="006A640B">
              <w:rPr>
                <w:sz w:val="28"/>
                <w:szCs w:val="28"/>
                <w:cs/>
                <w:lang w:bidi="th-TH"/>
              </w:rPr>
              <w:t>ผู้ใต้บังคับบัญชา ตามคำสั่ง ๑๒๑๒/๒๕๓๗</w:t>
            </w:r>
          </w:p>
          <w:p w14:paraId="39D8E532" w14:textId="11A642A4" w:rsidR="00ED2564" w:rsidRPr="003B3266" w:rsidRDefault="00ED2564" w:rsidP="00EB30A2">
            <w:pPr>
              <w:spacing w:after="200"/>
              <w:jc w:val="center"/>
              <w:rPr>
                <w:sz w:val="28"/>
                <w:szCs w:val="28"/>
                <w:cs/>
                <w:lang w:bidi="th-TH"/>
              </w:rPr>
            </w:pPr>
          </w:p>
        </w:tc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1E2F3" w14:textId="31D9EDEE" w:rsidR="00F9663C" w:rsidRDefault="00F9663C" w:rsidP="00083FAF">
            <w:pPr>
              <w:rPr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1.</w:t>
            </w:r>
            <w:r w:rsidRPr="00F9663C">
              <w:rPr>
                <w:sz w:val="28"/>
                <w:szCs w:val="28"/>
                <w:cs/>
                <w:lang w:bidi="th-TH"/>
              </w:rPr>
              <w:t xml:space="preserve">มีการบันทึก </w:t>
            </w:r>
            <w:r w:rsidRPr="00F9663C">
              <w:rPr>
                <w:sz w:val="28"/>
                <w:szCs w:val="28"/>
              </w:rPr>
              <w:t xml:space="preserve">video </w:t>
            </w:r>
            <w:r w:rsidRPr="00F9663C">
              <w:rPr>
                <w:sz w:val="28"/>
                <w:szCs w:val="28"/>
                <w:cs/>
                <w:lang w:bidi="th-TH"/>
              </w:rPr>
              <w:t>ขั้นตอนการจับกุมตัวผู้ต้องหาตลอดเวลาจนถึงการส่งตัวให้แก่พนักงานสอบสวน</w:t>
            </w:r>
          </w:p>
          <w:p w14:paraId="5B8329D1" w14:textId="0637194A" w:rsidR="00ED2564" w:rsidRPr="00083FAF" w:rsidRDefault="00F9663C" w:rsidP="00083FAF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2</w:t>
            </w:r>
            <w:r w:rsidR="00ED2564" w:rsidRPr="00083FAF">
              <w:rPr>
                <w:sz w:val="28"/>
                <w:szCs w:val="28"/>
                <w:cs/>
                <w:lang w:bidi="th-TH"/>
              </w:rPr>
              <w:t xml:space="preserve">.ก่อนออกปฏิบัติหน้าที่ </w:t>
            </w:r>
            <w:r w:rsidR="00ED2564">
              <w:rPr>
                <w:rFonts w:hint="cs"/>
                <w:sz w:val="28"/>
                <w:szCs w:val="28"/>
                <w:cs/>
                <w:lang w:bidi="th-TH"/>
              </w:rPr>
              <w:t>ผู้บังคับบัญชา</w:t>
            </w:r>
            <w:r w:rsidR="00ED2564" w:rsidRPr="00083FAF">
              <w:rPr>
                <w:sz w:val="28"/>
                <w:szCs w:val="28"/>
                <w:cs/>
                <w:lang w:bidi="th-TH"/>
              </w:rPr>
              <w:t>ต้อง อบรม กำชับ การปฏิบัติงานของ เจ้าหน้าที่ ตำรวจให้ปฏิบัติตามกฎหมาย อย่างเคร่งครัด ไม่ให้เรียกรับ ทรัพย์สินหรือ ประโยชน์อื่นใด เพื่อช่วยเหลือผู้กระทำผิดทุก กรณี</w:t>
            </w:r>
          </w:p>
          <w:p w14:paraId="51E8306C" w14:textId="07DDA1BF" w:rsidR="00ED2564" w:rsidRPr="00083FAF" w:rsidRDefault="00F9663C" w:rsidP="00083FAF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3</w:t>
            </w:r>
            <w:r w:rsidR="00ED2564" w:rsidRPr="00083FAF">
              <w:rPr>
                <w:sz w:val="28"/>
                <w:szCs w:val="28"/>
                <w:cs/>
                <w:lang w:bidi="th-TH"/>
              </w:rPr>
              <w:t>.สอดส่องผู้ใต้บังคับบัญชา อย่างสม่ำเสมอ เช่น ออก เยี่ยมเยียนครอบครัว เพื่อ สอบถามปัญหาต่างๆ</w:t>
            </w:r>
          </w:p>
          <w:p w14:paraId="0315CFA1" w14:textId="0825F87C" w:rsidR="00ED2564" w:rsidRPr="003B3266" w:rsidRDefault="00F9663C" w:rsidP="00083FAF">
            <w:pPr>
              <w:rPr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4</w:t>
            </w:r>
            <w:r w:rsidR="00ED2564" w:rsidRPr="00083FAF">
              <w:rPr>
                <w:sz w:val="28"/>
                <w:szCs w:val="28"/>
                <w:cs/>
                <w:lang w:bidi="th-TH"/>
              </w:rPr>
              <w:t xml:space="preserve"> .นำปัญหาต่าง ๆ ของ ผู้ใต้บังคับบัญชาเสนอ คณะกรรมการเพื่อติดตาม และควบคุมการทุจริต เพื่อ หาแนวทางแก้ไขต่อไป</w:t>
            </w:r>
          </w:p>
          <w:p w14:paraId="76CB07DC" w14:textId="77777777" w:rsidR="00ED2564" w:rsidRPr="003B3266" w:rsidRDefault="00ED2564" w:rsidP="00447C14">
            <w:pPr>
              <w:rPr>
                <w:sz w:val="28"/>
                <w:szCs w:val="28"/>
                <w:lang w:bidi="th-TH"/>
              </w:rPr>
            </w:pPr>
          </w:p>
          <w:p w14:paraId="65F981DA" w14:textId="77777777" w:rsidR="00ED2564" w:rsidRPr="003B3266" w:rsidRDefault="00ED2564" w:rsidP="003B3266">
            <w:pPr>
              <w:spacing w:after="200"/>
              <w:rPr>
                <w:sz w:val="28"/>
                <w:szCs w:val="28"/>
                <w:lang w:bidi="th-TH"/>
              </w:rPr>
            </w:pPr>
          </w:p>
          <w:p w14:paraId="5A71047A" w14:textId="642AB9AB" w:rsidR="00ED2564" w:rsidRPr="003B3266" w:rsidRDefault="00ED2564" w:rsidP="0019207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5B302" w14:textId="275A411A" w:rsidR="00ED2564" w:rsidRPr="003B3266" w:rsidRDefault="00ED2564" w:rsidP="006A640B">
            <w:pPr>
              <w:spacing w:after="200"/>
              <w:rPr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ทุกวัน</w:t>
            </w:r>
          </w:p>
          <w:p w14:paraId="077122C8" w14:textId="04C8F3E1" w:rsidR="00ED2564" w:rsidRPr="003B3266" w:rsidRDefault="00ED2564" w:rsidP="00EA39B0">
            <w:pPr>
              <w:spacing w:after="200"/>
              <w:rPr>
                <w:sz w:val="28"/>
                <w:szCs w:val="28"/>
                <w:lang w:bidi="th-TH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BDAB8" w14:textId="77777777" w:rsidR="00ED2564" w:rsidRPr="00153C87" w:rsidRDefault="00ED2564" w:rsidP="00083FAF">
            <w:pPr>
              <w:pStyle w:val="TableParagraph"/>
              <w:spacing w:line="278" w:lineRule="auto"/>
              <w:ind w:left="-183" w:right="93" w:firstLine="141"/>
              <w:rPr>
                <w:sz w:val="24"/>
                <w:szCs w:val="24"/>
                <w:lang w:bidi="th-TH"/>
              </w:rPr>
            </w:pPr>
            <w:r w:rsidRPr="00153C87">
              <w:rPr>
                <w:sz w:val="24"/>
                <w:szCs w:val="24"/>
                <w:cs/>
                <w:lang w:bidi="th-TH"/>
              </w:rPr>
              <w:t>รอง สวป.</w:t>
            </w:r>
          </w:p>
          <w:p w14:paraId="53A654C5" w14:textId="636197F5" w:rsidR="00ED2564" w:rsidRPr="00153C87" w:rsidRDefault="00ED2564" w:rsidP="00083FAF">
            <w:pPr>
              <w:pStyle w:val="TableParagraph"/>
              <w:spacing w:line="278" w:lineRule="auto"/>
              <w:ind w:left="-183" w:right="-99"/>
              <w:rPr>
                <w:sz w:val="24"/>
                <w:szCs w:val="24"/>
                <w:lang w:bidi="th-TH"/>
              </w:rPr>
            </w:pPr>
            <w:r w:rsidRPr="00153C87">
              <w:rPr>
                <w:rFonts w:hint="cs"/>
                <w:sz w:val="24"/>
                <w:szCs w:val="24"/>
                <w:cs/>
                <w:lang w:bidi="th-TH"/>
              </w:rPr>
              <w:t xml:space="preserve">   (</w:t>
            </w:r>
            <w:r w:rsidRPr="00153C87">
              <w:rPr>
                <w:sz w:val="24"/>
                <w:szCs w:val="24"/>
                <w:cs/>
                <w:lang w:bidi="th-TH"/>
              </w:rPr>
              <w:t>หัวหน้า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งาน</w:t>
            </w:r>
          </w:p>
          <w:p w14:paraId="1A4FF7F9" w14:textId="03012DA6" w:rsidR="00ED2564" w:rsidRPr="003B3266" w:rsidRDefault="00ED2564" w:rsidP="00083FAF">
            <w:pPr>
              <w:spacing w:after="200"/>
              <w:rPr>
                <w:sz w:val="28"/>
                <w:szCs w:val="28"/>
                <w:lang w:bidi="th-TH"/>
              </w:rPr>
            </w:pPr>
            <w:r w:rsidRPr="00153C87">
              <w:rPr>
                <w:rFonts w:hint="cs"/>
                <w:sz w:val="24"/>
                <w:szCs w:val="24"/>
                <w:cs/>
                <w:lang w:bidi="th-TH"/>
              </w:rPr>
              <w:t>ป้องกันปราบปราม</w:t>
            </w:r>
            <w:r w:rsidRPr="00153C87">
              <w:rPr>
                <w:sz w:val="24"/>
                <w:szCs w:val="24"/>
                <w:cs/>
                <w:lang w:bidi="th-TH"/>
              </w:rPr>
              <w:t>)</w:t>
            </w:r>
          </w:p>
        </w:tc>
      </w:tr>
      <w:tr w:rsidR="00ED2564" w:rsidRPr="003B3266" w14:paraId="5A743FF4" w14:textId="77777777" w:rsidTr="00ED2564"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24A3B" w14:textId="534004A1" w:rsidR="00ED2564" w:rsidRPr="003B3266" w:rsidRDefault="00ED2564" w:rsidP="00EA39B0">
            <w:pPr>
              <w:spacing w:after="200"/>
              <w:jc w:val="center"/>
              <w:rPr>
                <w:b/>
                <w:sz w:val="28"/>
                <w:szCs w:val="28"/>
                <w:lang w:bidi="th-TH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F352A" w14:textId="7476EE70" w:rsidR="00ED2564" w:rsidRPr="003B3266" w:rsidRDefault="00ED2564" w:rsidP="00EA39B0">
            <w:pPr>
              <w:spacing w:after="200"/>
              <w:rPr>
                <w:sz w:val="28"/>
                <w:szCs w:val="28"/>
                <w:lang w:bidi="th-TH"/>
              </w:rPr>
            </w:pPr>
          </w:p>
        </w:tc>
        <w:tc>
          <w:tcPr>
            <w:tcW w:w="2474" w:type="dxa"/>
            <w:tcBorders>
              <w:left w:val="single" w:sz="4" w:space="0" w:color="000000"/>
              <w:right w:val="single" w:sz="4" w:space="0" w:color="000000"/>
            </w:tcBorders>
          </w:tcPr>
          <w:p w14:paraId="33E026B7" w14:textId="70C4B7A0" w:rsidR="00ED2564" w:rsidRPr="003B3266" w:rsidRDefault="00ED2564" w:rsidP="00ED2564">
            <w:pPr>
              <w:spacing w:after="20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3.</w:t>
            </w:r>
            <w:r w:rsidRPr="003B3266">
              <w:rPr>
                <w:sz w:val="28"/>
                <w:szCs w:val="28"/>
                <w:cs/>
                <w:lang w:bidi="th-TH"/>
              </w:rPr>
              <w:t>การบันทึกจับกุมและนำส่งพนักงานสอบสวน</w:t>
            </w:r>
          </w:p>
          <w:p w14:paraId="2CDC202D" w14:textId="6CDD51B0" w:rsidR="00ED2564" w:rsidRPr="003B3266" w:rsidRDefault="00ED2564" w:rsidP="00ED2564">
            <w:pPr>
              <w:spacing w:after="20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4.</w:t>
            </w:r>
            <w:r w:rsidRPr="003B3266">
              <w:rPr>
                <w:sz w:val="28"/>
                <w:szCs w:val="28"/>
                <w:cs/>
                <w:lang w:bidi="th-TH"/>
              </w:rPr>
              <w:t>การตรวจสอบแรงงานต่างด้าว และนายจ้าง ตามก</w:t>
            </w:r>
            <w:r w:rsidR="00127C23">
              <w:rPr>
                <w:rFonts w:hint="cs"/>
                <w:sz w:val="28"/>
                <w:szCs w:val="28"/>
                <w:cs/>
                <w:lang w:bidi="th-TH"/>
              </w:rPr>
              <w:t>ฏ</w:t>
            </w:r>
            <w:r w:rsidRPr="003B3266">
              <w:rPr>
                <w:sz w:val="28"/>
                <w:szCs w:val="28"/>
                <w:cs/>
                <w:lang w:bidi="th-TH"/>
              </w:rPr>
              <w:t>หมาย</w:t>
            </w:r>
          </w:p>
          <w:p w14:paraId="670CB1B8" w14:textId="77777777" w:rsidR="00ED2564" w:rsidRPr="003B3266" w:rsidRDefault="00ED2564" w:rsidP="003B3266">
            <w:pPr>
              <w:spacing w:after="200"/>
              <w:rPr>
                <w:sz w:val="28"/>
                <w:szCs w:val="28"/>
                <w:cs/>
                <w:lang w:bidi="th-TH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76473" w14:textId="05334040" w:rsidR="00ED2564" w:rsidRPr="003B3266" w:rsidRDefault="00ED2564" w:rsidP="003B3266">
            <w:pPr>
              <w:spacing w:after="200"/>
              <w:rPr>
                <w:sz w:val="28"/>
                <w:szCs w:val="28"/>
                <w:lang w:bidi="th-TH"/>
              </w:rPr>
            </w:pPr>
            <w:r w:rsidRPr="003B3266">
              <w:rPr>
                <w:sz w:val="28"/>
                <w:szCs w:val="28"/>
                <w:cs/>
                <w:lang w:bidi="th-TH"/>
              </w:rPr>
              <w:t>มีการเรียกรับสินบนเพื่อแลกกับการไม่จับกุมดำเนินคดี หรือ ทำให้โทษน้อยลง เช่น ลดของกลางยาเสพติด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9F35C" w14:textId="77777777" w:rsidR="00ED2564" w:rsidRDefault="00ED2564" w:rsidP="00EF4A31">
            <w:pPr>
              <w:spacing w:after="200"/>
              <w:jc w:val="center"/>
              <w:rPr>
                <w:sz w:val="28"/>
                <w:szCs w:val="28"/>
                <w:lang w:bidi="th-TH"/>
              </w:rPr>
            </w:pPr>
            <w:r w:rsidRPr="003B3266">
              <w:rPr>
                <w:rFonts w:eastAsia="Times New Roman"/>
                <w:sz w:val="28"/>
                <w:szCs w:val="28"/>
                <w:cs/>
                <w:lang w:bidi="th-TH"/>
              </w:rPr>
              <w:t>ต่ำ</w:t>
            </w:r>
          </w:p>
          <w:p w14:paraId="310E11E9" w14:textId="17F12857" w:rsidR="00806870" w:rsidRPr="003B3266" w:rsidRDefault="00806870" w:rsidP="00EF4A31">
            <w:pPr>
              <w:spacing w:after="200"/>
              <w:jc w:val="center"/>
              <w:rPr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(4)</w:t>
            </w: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035FE" w14:textId="32573C1C" w:rsidR="00ED2564" w:rsidRPr="003B3266" w:rsidRDefault="00ED2564" w:rsidP="00EB30A2">
            <w:pPr>
              <w:spacing w:after="200"/>
              <w:jc w:val="center"/>
              <w:rPr>
                <w:sz w:val="28"/>
                <w:szCs w:val="28"/>
                <w:lang w:bidi="th-TH"/>
              </w:rPr>
            </w:pPr>
          </w:p>
        </w:tc>
        <w:tc>
          <w:tcPr>
            <w:tcW w:w="2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4CD4A" w14:textId="18AB8755" w:rsidR="00ED2564" w:rsidRPr="003B3266" w:rsidRDefault="00ED2564" w:rsidP="00192077">
            <w:pPr>
              <w:spacing w:after="200"/>
              <w:rPr>
                <w:sz w:val="28"/>
                <w:szCs w:val="28"/>
                <w:lang w:bidi="th-TH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31506" w14:textId="77777777" w:rsidR="00ED2564" w:rsidRPr="003B3266" w:rsidRDefault="00ED2564" w:rsidP="006A640B">
            <w:pPr>
              <w:spacing w:after="200"/>
              <w:rPr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ทุกวัน</w:t>
            </w:r>
          </w:p>
          <w:p w14:paraId="407C5298" w14:textId="533A8141" w:rsidR="00ED2564" w:rsidRPr="003B3266" w:rsidRDefault="00ED2564" w:rsidP="00EA39B0">
            <w:pPr>
              <w:spacing w:after="200"/>
              <w:rPr>
                <w:sz w:val="28"/>
                <w:szCs w:val="28"/>
                <w:lang w:bidi="th-TH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CFF98" w14:textId="77777777" w:rsidR="00ED2564" w:rsidRPr="00153C87" w:rsidRDefault="00ED2564" w:rsidP="00083FAF">
            <w:pPr>
              <w:pStyle w:val="TableParagraph"/>
              <w:spacing w:line="278" w:lineRule="auto"/>
              <w:ind w:left="-183" w:right="93" w:firstLine="141"/>
              <w:rPr>
                <w:sz w:val="24"/>
                <w:szCs w:val="24"/>
                <w:lang w:bidi="th-TH"/>
              </w:rPr>
            </w:pPr>
            <w:r w:rsidRPr="00153C87">
              <w:rPr>
                <w:sz w:val="24"/>
                <w:szCs w:val="24"/>
                <w:cs/>
                <w:lang w:bidi="th-TH"/>
              </w:rPr>
              <w:t>รอง สวป.</w:t>
            </w:r>
          </w:p>
          <w:p w14:paraId="2F565418" w14:textId="77777777" w:rsidR="00ED2564" w:rsidRPr="00153C87" w:rsidRDefault="00ED2564" w:rsidP="00083FAF">
            <w:pPr>
              <w:pStyle w:val="TableParagraph"/>
              <w:spacing w:line="278" w:lineRule="auto"/>
              <w:ind w:left="-183" w:right="-99"/>
              <w:rPr>
                <w:sz w:val="24"/>
                <w:szCs w:val="24"/>
                <w:lang w:bidi="th-TH"/>
              </w:rPr>
            </w:pPr>
            <w:r w:rsidRPr="00153C87">
              <w:rPr>
                <w:rFonts w:hint="cs"/>
                <w:sz w:val="24"/>
                <w:szCs w:val="24"/>
                <w:cs/>
                <w:lang w:bidi="th-TH"/>
              </w:rPr>
              <w:t xml:space="preserve">   (</w:t>
            </w:r>
            <w:r w:rsidRPr="00153C87">
              <w:rPr>
                <w:sz w:val="24"/>
                <w:szCs w:val="24"/>
                <w:cs/>
                <w:lang w:bidi="th-TH"/>
              </w:rPr>
              <w:t>หัวหน้า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งาน</w:t>
            </w:r>
          </w:p>
          <w:p w14:paraId="7C79746C" w14:textId="1DE4E973" w:rsidR="00ED2564" w:rsidRPr="003B3266" w:rsidRDefault="00ED2564" w:rsidP="00083FAF">
            <w:pPr>
              <w:spacing w:after="200"/>
              <w:rPr>
                <w:sz w:val="28"/>
                <w:szCs w:val="28"/>
                <w:lang w:bidi="th-TH"/>
              </w:rPr>
            </w:pPr>
            <w:r w:rsidRPr="00153C87">
              <w:rPr>
                <w:rFonts w:hint="cs"/>
                <w:sz w:val="24"/>
                <w:szCs w:val="24"/>
                <w:cs/>
                <w:lang w:bidi="th-TH"/>
              </w:rPr>
              <w:t>ป้องกันปราบปราม</w:t>
            </w:r>
            <w:r w:rsidRPr="00153C87">
              <w:rPr>
                <w:sz w:val="24"/>
                <w:szCs w:val="24"/>
                <w:cs/>
                <w:lang w:bidi="th-TH"/>
              </w:rPr>
              <w:t>)</w:t>
            </w:r>
          </w:p>
        </w:tc>
      </w:tr>
      <w:tr w:rsidR="00ED2564" w:rsidRPr="003B3266" w14:paraId="0B802F09" w14:textId="77777777" w:rsidTr="00ED2564"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6630F" w14:textId="59FE7BBD" w:rsidR="00ED2564" w:rsidRPr="003B3266" w:rsidRDefault="00ED2564" w:rsidP="00EA39B0">
            <w:pPr>
              <w:spacing w:after="200"/>
              <w:jc w:val="center"/>
              <w:rPr>
                <w:b/>
                <w:sz w:val="28"/>
                <w:szCs w:val="28"/>
                <w:lang w:bidi="th-TH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751F6" w14:textId="12DDE70B" w:rsidR="00ED2564" w:rsidRPr="003B3266" w:rsidRDefault="00ED2564" w:rsidP="00EA39B0">
            <w:pPr>
              <w:spacing w:after="200"/>
              <w:rPr>
                <w:sz w:val="28"/>
                <w:szCs w:val="28"/>
                <w:lang w:bidi="th-TH"/>
              </w:rPr>
            </w:pPr>
          </w:p>
        </w:tc>
        <w:tc>
          <w:tcPr>
            <w:tcW w:w="2474" w:type="dxa"/>
            <w:tcBorders>
              <w:left w:val="single" w:sz="4" w:space="0" w:color="000000"/>
              <w:right w:val="single" w:sz="4" w:space="0" w:color="000000"/>
            </w:tcBorders>
          </w:tcPr>
          <w:p w14:paraId="53A9D065" w14:textId="77777777" w:rsidR="00ED2564" w:rsidRPr="003B3266" w:rsidRDefault="00ED2564" w:rsidP="003B3266">
            <w:pPr>
              <w:spacing w:after="200"/>
              <w:rPr>
                <w:sz w:val="28"/>
                <w:szCs w:val="28"/>
                <w:cs/>
                <w:lang w:bidi="th-TH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01166" w14:textId="1562AA7D" w:rsidR="00ED2564" w:rsidRPr="003B3266" w:rsidRDefault="00ED2564" w:rsidP="003B3266">
            <w:pPr>
              <w:spacing w:after="200"/>
              <w:rPr>
                <w:sz w:val="28"/>
                <w:szCs w:val="28"/>
                <w:lang w:bidi="th-TH"/>
              </w:rPr>
            </w:pPr>
            <w:r w:rsidRPr="003B3266">
              <w:rPr>
                <w:sz w:val="28"/>
                <w:szCs w:val="28"/>
                <w:cs/>
                <w:lang w:bidi="th-TH"/>
              </w:rPr>
              <w:t>ใช้อำนาจหน้าที่ในการต่อรองหา ผลประโยชน์ส่วนตัว เช่น การเรียก รับผลประโยชน์ในการไม่นำส่งตัว ผู้ต้องหา หรือการเปลี่ยนข้อหา ให้กับผู้ต้องหาให้รับโทษที่น้อยลง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96CE1" w14:textId="77777777" w:rsidR="00ED2564" w:rsidRDefault="00ED2564" w:rsidP="00351104">
            <w:pPr>
              <w:jc w:val="center"/>
              <w:rPr>
                <w:rFonts w:eastAsia="Times New Roman"/>
                <w:sz w:val="28"/>
                <w:szCs w:val="28"/>
                <w:lang w:bidi="th-TH"/>
              </w:rPr>
            </w:pPr>
            <w:r w:rsidRPr="003B3266">
              <w:rPr>
                <w:rFonts w:eastAsia="Times New Roman"/>
                <w:sz w:val="28"/>
                <w:szCs w:val="28"/>
                <w:cs/>
                <w:lang w:bidi="th-TH"/>
              </w:rPr>
              <w:t>ต่ำ</w:t>
            </w:r>
          </w:p>
          <w:p w14:paraId="657D48EE" w14:textId="316261F1" w:rsidR="00806870" w:rsidRPr="003B3266" w:rsidRDefault="00806870" w:rsidP="00351104">
            <w:pPr>
              <w:jc w:val="center"/>
              <w:rPr>
                <w:rFonts w:eastAsia="Times New Roman"/>
                <w:sz w:val="28"/>
                <w:szCs w:val="28"/>
                <w:lang w:bidi="th-TH"/>
              </w:rPr>
            </w:pPr>
            <w:r>
              <w:rPr>
                <w:rFonts w:eastAsia="Times New Roman" w:hint="cs"/>
                <w:sz w:val="28"/>
                <w:szCs w:val="28"/>
                <w:cs/>
                <w:lang w:bidi="th-TH"/>
              </w:rPr>
              <w:t>(2)</w:t>
            </w: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0075A" w14:textId="28A8AA16" w:rsidR="00ED2564" w:rsidRPr="003B3266" w:rsidRDefault="00ED2564" w:rsidP="006012F9">
            <w:pPr>
              <w:spacing w:after="200"/>
              <w:jc w:val="center"/>
              <w:rPr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2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23AA7" w14:textId="2A307C47" w:rsidR="00ED2564" w:rsidRPr="003B3266" w:rsidRDefault="00ED2564" w:rsidP="00EA39B0">
            <w:pPr>
              <w:spacing w:after="200"/>
              <w:rPr>
                <w:sz w:val="28"/>
                <w:szCs w:val="28"/>
                <w:lang w:bidi="th-TH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A764D" w14:textId="77777777" w:rsidR="00ED2564" w:rsidRPr="003B3266" w:rsidRDefault="00ED2564" w:rsidP="006A640B">
            <w:pPr>
              <w:spacing w:after="200"/>
              <w:rPr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ทุกวัน</w:t>
            </w:r>
          </w:p>
          <w:p w14:paraId="61D5F280" w14:textId="067D7BF3" w:rsidR="00ED2564" w:rsidRPr="003B3266" w:rsidRDefault="00ED2564" w:rsidP="00EA39B0">
            <w:pPr>
              <w:spacing w:after="200"/>
              <w:rPr>
                <w:sz w:val="28"/>
                <w:szCs w:val="28"/>
                <w:lang w:bidi="th-TH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C9440" w14:textId="77777777" w:rsidR="00ED2564" w:rsidRPr="00153C87" w:rsidRDefault="00ED2564" w:rsidP="00083FAF">
            <w:pPr>
              <w:pStyle w:val="TableParagraph"/>
              <w:spacing w:line="278" w:lineRule="auto"/>
              <w:ind w:left="-183" w:right="93" w:firstLine="141"/>
              <w:rPr>
                <w:sz w:val="24"/>
                <w:szCs w:val="24"/>
                <w:lang w:bidi="th-TH"/>
              </w:rPr>
            </w:pPr>
            <w:r w:rsidRPr="00153C87">
              <w:rPr>
                <w:sz w:val="24"/>
                <w:szCs w:val="24"/>
                <w:cs/>
                <w:lang w:bidi="th-TH"/>
              </w:rPr>
              <w:t>รอง สวป.</w:t>
            </w:r>
          </w:p>
          <w:p w14:paraId="36305349" w14:textId="77777777" w:rsidR="00ED2564" w:rsidRPr="00153C87" w:rsidRDefault="00ED2564" w:rsidP="00083FAF">
            <w:pPr>
              <w:pStyle w:val="TableParagraph"/>
              <w:spacing w:line="278" w:lineRule="auto"/>
              <w:ind w:left="-183" w:right="-99"/>
              <w:rPr>
                <w:sz w:val="24"/>
                <w:szCs w:val="24"/>
                <w:lang w:bidi="th-TH"/>
              </w:rPr>
            </w:pPr>
            <w:r w:rsidRPr="00153C87">
              <w:rPr>
                <w:rFonts w:hint="cs"/>
                <w:sz w:val="24"/>
                <w:szCs w:val="24"/>
                <w:cs/>
                <w:lang w:bidi="th-TH"/>
              </w:rPr>
              <w:t xml:space="preserve">   (</w:t>
            </w:r>
            <w:r w:rsidRPr="00153C87">
              <w:rPr>
                <w:sz w:val="24"/>
                <w:szCs w:val="24"/>
                <w:cs/>
                <w:lang w:bidi="th-TH"/>
              </w:rPr>
              <w:t>หัวหน้า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งาน</w:t>
            </w:r>
          </w:p>
          <w:p w14:paraId="67C4FF39" w14:textId="76F7F10E" w:rsidR="00ED2564" w:rsidRPr="003B3266" w:rsidRDefault="00ED2564" w:rsidP="00083FAF">
            <w:pPr>
              <w:spacing w:after="200"/>
              <w:rPr>
                <w:sz w:val="28"/>
                <w:szCs w:val="28"/>
                <w:lang w:bidi="th-TH"/>
              </w:rPr>
            </w:pPr>
            <w:r w:rsidRPr="00153C87">
              <w:rPr>
                <w:rFonts w:hint="cs"/>
                <w:sz w:val="24"/>
                <w:szCs w:val="24"/>
                <w:cs/>
                <w:lang w:bidi="th-TH"/>
              </w:rPr>
              <w:t>ป้องกันปราบปราม</w:t>
            </w:r>
            <w:r w:rsidRPr="00153C87">
              <w:rPr>
                <w:sz w:val="24"/>
                <w:szCs w:val="24"/>
                <w:cs/>
                <w:lang w:bidi="th-TH"/>
              </w:rPr>
              <w:t>)</w:t>
            </w:r>
          </w:p>
        </w:tc>
      </w:tr>
      <w:tr w:rsidR="00ED2564" w:rsidRPr="003B3266" w14:paraId="1D6E631D" w14:textId="77777777" w:rsidTr="00ED2564"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93360" w14:textId="677A29A9" w:rsidR="00ED2564" w:rsidRPr="003B3266" w:rsidRDefault="00ED2564" w:rsidP="00EA39B0">
            <w:pPr>
              <w:spacing w:after="200"/>
              <w:jc w:val="center"/>
              <w:rPr>
                <w:b/>
                <w:sz w:val="28"/>
                <w:szCs w:val="28"/>
                <w:lang w:bidi="th-TH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F2776" w14:textId="0BEF178A" w:rsidR="00ED2564" w:rsidRPr="003B3266" w:rsidRDefault="00ED2564" w:rsidP="00EA39B0">
            <w:pPr>
              <w:spacing w:after="200"/>
              <w:rPr>
                <w:sz w:val="28"/>
                <w:szCs w:val="28"/>
                <w:lang w:bidi="th-TH"/>
              </w:rPr>
            </w:pPr>
          </w:p>
        </w:tc>
        <w:tc>
          <w:tcPr>
            <w:tcW w:w="2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7F0A" w14:textId="77777777" w:rsidR="00ED2564" w:rsidRPr="003B3266" w:rsidRDefault="00ED2564" w:rsidP="003B3266">
            <w:pPr>
              <w:spacing w:after="200"/>
              <w:rPr>
                <w:sz w:val="28"/>
                <w:szCs w:val="28"/>
                <w:cs/>
                <w:lang w:bidi="th-TH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91651" w14:textId="2AB5A409" w:rsidR="00ED2564" w:rsidRPr="003B3266" w:rsidRDefault="00ED2564" w:rsidP="003B3266">
            <w:pPr>
              <w:spacing w:after="200"/>
              <w:rPr>
                <w:sz w:val="28"/>
                <w:szCs w:val="28"/>
                <w:lang w:bidi="th-TH"/>
              </w:rPr>
            </w:pPr>
            <w:r w:rsidRPr="003B3266">
              <w:rPr>
                <w:sz w:val="28"/>
                <w:szCs w:val="28"/>
                <w:cs/>
                <w:lang w:bidi="th-TH"/>
              </w:rPr>
              <w:t>มีการเรียกรับสินบนเพื่อแลกกับการไม่จับกุม หรือต่อรองไม่ให้ส่งตัวกลับประเทศต้นทาง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C483F" w14:textId="77777777" w:rsidR="00ED2564" w:rsidRDefault="00ED2564" w:rsidP="00EF4A31">
            <w:pPr>
              <w:spacing w:after="200"/>
              <w:jc w:val="center"/>
              <w:rPr>
                <w:sz w:val="28"/>
                <w:szCs w:val="28"/>
                <w:lang w:bidi="th-TH"/>
              </w:rPr>
            </w:pPr>
            <w:r w:rsidRPr="003B3266">
              <w:rPr>
                <w:rFonts w:eastAsia="Times New Roman"/>
                <w:sz w:val="28"/>
                <w:szCs w:val="28"/>
                <w:cs/>
                <w:lang w:bidi="th-TH"/>
              </w:rPr>
              <w:t>ต่ำ</w:t>
            </w:r>
          </w:p>
          <w:p w14:paraId="6AD6B2ED" w14:textId="76969CDE" w:rsidR="00806870" w:rsidRPr="003B3266" w:rsidRDefault="00806870" w:rsidP="00EF4A31">
            <w:pPr>
              <w:spacing w:after="200"/>
              <w:jc w:val="center"/>
              <w:rPr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(1)</w:t>
            </w:r>
          </w:p>
        </w:tc>
        <w:tc>
          <w:tcPr>
            <w:tcW w:w="2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48192" w14:textId="57A9D04B" w:rsidR="00ED2564" w:rsidRPr="003B3266" w:rsidRDefault="00ED2564" w:rsidP="00EA39B0">
            <w:pPr>
              <w:spacing w:after="200"/>
              <w:rPr>
                <w:sz w:val="28"/>
                <w:szCs w:val="28"/>
                <w:lang w:bidi="th-TH"/>
              </w:rPr>
            </w:pPr>
          </w:p>
        </w:tc>
        <w:tc>
          <w:tcPr>
            <w:tcW w:w="2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2C9F8" w14:textId="00766A2D" w:rsidR="00ED2564" w:rsidRPr="003B3266" w:rsidRDefault="00ED2564" w:rsidP="00EA39B0">
            <w:pPr>
              <w:spacing w:after="200"/>
              <w:rPr>
                <w:sz w:val="28"/>
                <w:szCs w:val="28"/>
                <w:lang w:bidi="th-TH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929C2" w14:textId="77777777" w:rsidR="00ED2564" w:rsidRPr="003B3266" w:rsidRDefault="00ED2564" w:rsidP="006A640B">
            <w:pPr>
              <w:spacing w:after="200"/>
              <w:rPr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ทุกวัน</w:t>
            </w:r>
          </w:p>
          <w:p w14:paraId="6030826D" w14:textId="4110B705" w:rsidR="00ED2564" w:rsidRPr="003B3266" w:rsidRDefault="00ED2564" w:rsidP="00EA39B0">
            <w:pPr>
              <w:spacing w:after="200"/>
              <w:rPr>
                <w:sz w:val="28"/>
                <w:szCs w:val="28"/>
                <w:lang w:bidi="th-TH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7A89D" w14:textId="77777777" w:rsidR="00ED2564" w:rsidRPr="00153C87" w:rsidRDefault="00ED2564" w:rsidP="00083FAF">
            <w:pPr>
              <w:pStyle w:val="TableParagraph"/>
              <w:spacing w:line="278" w:lineRule="auto"/>
              <w:ind w:left="-183" w:right="93" w:firstLine="141"/>
              <w:rPr>
                <w:sz w:val="24"/>
                <w:szCs w:val="24"/>
                <w:lang w:bidi="th-TH"/>
              </w:rPr>
            </w:pPr>
            <w:r w:rsidRPr="00153C87">
              <w:rPr>
                <w:sz w:val="24"/>
                <w:szCs w:val="24"/>
                <w:cs/>
                <w:lang w:bidi="th-TH"/>
              </w:rPr>
              <w:t>รอง สวป.</w:t>
            </w:r>
          </w:p>
          <w:p w14:paraId="723C52B1" w14:textId="77777777" w:rsidR="00ED2564" w:rsidRPr="00153C87" w:rsidRDefault="00ED2564" w:rsidP="00083FAF">
            <w:pPr>
              <w:pStyle w:val="TableParagraph"/>
              <w:spacing w:line="278" w:lineRule="auto"/>
              <w:ind w:left="-183" w:right="-99"/>
              <w:rPr>
                <w:sz w:val="24"/>
                <w:szCs w:val="24"/>
                <w:lang w:bidi="th-TH"/>
              </w:rPr>
            </w:pPr>
            <w:r w:rsidRPr="00153C87">
              <w:rPr>
                <w:rFonts w:hint="cs"/>
                <w:sz w:val="24"/>
                <w:szCs w:val="24"/>
                <w:cs/>
                <w:lang w:bidi="th-TH"/>
              </w:rPr>
              <w:t xml:space="preserve">   (</w:t>
            </w:r>
            <w:r w:rsidRPr="00153C87">
              <w:rPr>
                <w:sz w:val="24"/>
                <w:szCs w:val="24"/>
                <w:cs/>
                <w:lang w:bidi="th-TH"/>
              </w:rPr>
              <w:t>หัวหน้า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งาน</w:t>
            </w:r>
          </w:p>
          <w:p w14:paraId="40086744" w14:textId="0F3D5155" w:rsidR="00ED2564" w:rsidRPr="003B3266" w:rsidRDefault="00ED2564" w:rsidP="00083FAF">
            <w:pPr>
              <w:spacing w:after="200"/>
              <w:rPr>
                <w:sz w:val="28"/>
                <w:szCs w:val="28"/>
                <w:lang w:bidi="th-TH"/>
              </w:rPr>
            </w:pPr>
            <w:r w:rsidRPr="00153C87">
              <w:rPr>
                <w:rFonts w:hint="cs"/>
                <w:sz w:val="24"/>
                <w:szCs w:val="24"/>
                <w:cs/>
                <w:lang w:bidi="th-TH"/>
              </w:rPr>
              <w:t>ป้องกันปราบปราม</w:t>
            </w:r>
            <w:r w:rsidRPr="00153C87">
              <w:rPr>
                <w:sz w:val="24"/>
                <w:szCs w:val="24"/>
                <w:cs/>
                <w:lang w:bidi="th-TH"/>
              </w:rPr>
              <w:t>)</w:t>
            </w:r>
          </w:p>
        </w:tc>
      </w:tr>
      <w:bookmarkEnd w:id="0"/>
    </w:tbl>
    <w:p w14:paraId="5D37C3C8" w14:textId="77777777" w:rsidR="0092396D" w:rsidRDefault="0092396D" w:rsidP="00F749C0">
      <w:pPr>
        <w:spacing w:line="278" w:lineRule="auto"/>
        <w:jc w:val="center"/>
        <w:rPr>
          <w:cs/>
          <w:lang w:bidi="th"/>
        </w:rPr>
        <w:sectPr w:rsidR="0092396D">
          <w:pgSz w:w="16840" w:h="11910" w:orient="landscape"/>
          <w:pgMar w:top="1100" w:right="740" w:bottom="280" w:left="740" w:header="720" w:footer="720" w:gutter="0"/>
          <w:cols w:space="720"/>
        </w:sectPr>
      </w:pPr>
    </w:p>
    <w:p w14:paraId="61135583" w14:textId="1EAFAC35" w:rsidR="00293EA5" w:rsidRDefault="005C3038" w:rsidP="00F749C0">
      <w:pPr>
        <w:pStyle w:val="1"/>
        <w:spacing w:line="278" w:lineRule="auto"/>
        <w:ind w:left="0" w:firstLine="0"/>
        <w:jc w:val="center"/>
        <w:rPr>
          <w:spacing w:val="-1"/>
        </w:rPr>
      </w:pPr>
      <w:r>
        <w:lastRenderedPageBreak/>
        <w:t>แผนบริหารจัดการความเสี่ยงต่อการรับสินบน</w:t>
      </w:r>
    </w:p>
    <w:p w14:paraId="347BF2B5" w14:textId="646299A6" w:rsidR="00293EA5" w:rsidRDefault="005C3038" w:rsidP="003C4183">
      <w:pPr>
        <w:pStyle w:val="1"/>
        <w:spacing w:line="278" w:lineRule="auto"/>
        <w:ind w:left="0" w:firstLine="0"/>
        <w:jc w:val="center"/>
      </w:pPr>
      <w:r>
        <w:rPr>
          <w:spacing w:val="-1"/>
        </w:rPr>
        <w:t>ของ</w:t>
      </w:r>
      <w:r w:rsidR="00955B05">
        <w:rPr>
          <w:spacing w:val="-1"/>
          <w:cs/>
          <w:lang w:bidi="th-TH"/>
        </w:rPr>
        <w:t>สถานีตำรวจ</w:t>
      </w:r>
      <w:r w:rsidR="00293EA5">
        <w:rPr>
          <w:rFonts w:hint="cs"/>
          <w:spacing w:val="-1"/>
          <w:cs/>
          <w:lang w:bidi="th-TH"/>
        </w:rPr>
        <w:t>ภูธร</w:t>
      </w:r>
      <w:r w:rsidR="006867E4">
        <w:rPr>
          <w:rFonts w:hint="cs"/>
          <w:spacing w:val="-1"/>
          <w:cs/>
          <w:lang w:bidi="th-TH"/>
        </w:rPr>
        <w:t>หนองซอน</w:t>
      </w:r>
      <w:r>
        <w:rPr>
          <w:spacing w:val="-38"/>
        </w:rPr>
        <w:t xml:space="preserve"> </w:t>
      </w:r>
      <w:r w:rsidR="00293EA5">
        <w:rPr>
          <w:rFonts w:hint="cs"/>
          <w:spacing w:val="-1"/>
          <w:cs/>
          <w:lang w:bidi="th-TH"/>
        </w:rPr>
        <w:t>ภ.จว.มหาสารคาม</w:t>
      </w:r>
      <w:r>
        <w:rPr>
          <w:spacing w:val="-36"/>
        </w:rPr>
        <w:t xml:space="preserve"> </w:t>
      </w:r>
    </w:p>
    <w:p w14:paraId="10C96CE2" w14:textId="2BFE728C" w:rsidR="0092396D" w:rsidRDefault="005C3038" w:rsidP="003C4183">
      <w:pPr>
        <w:pStyle w:val="1"/>
        <w:spacing w:line="278" w:lineRule="auto"/>
        <w:ind w:left="0" w:firstLine="0"/>
        <w:jc w:val="center"/>
        <w:rPr>
          <w:lang w:bidi="th-TH"/>
        </w:rPr>
      </w:pPr>
      <w:r>
        <w:t>ประจำปีงบประมาณ</w:t>
      </w:r>
      <w:r>
        <w:rPr>
          <w:spacing w:val="-38"/>
        </w:rPr>
        <w:t xml:space="preserve"> </w:t>
      </w:r>
      <w:r>
        <w:t>พ.ศ.256</w:t>
      </w:r>
      <w:r w:rsidR="00E34A73">
        <w:rPr>
          <w:rFonts w:hint="cs"/>
          <w:cs/>
          <w:lang w:bidi="th-TH"/>
        </w:rPr>
        <w:t>8</w:t>
      </w:r>
    </w:p>
    <w:p w14:paraId="5A5045A1" w14:textId="0D9277E0" w:rsidR="0092396D" w:rsidRPr="00A54839" w:rsidRDefault="005C3038" w:rsidP="00337327">
      <w:pPr>
        <w:spacing w:before="167"/>
        <w:ind w:left="6571"/>
        <w:rPr>
          <w:b/>
          <w:bCs/>
          <w:sz w:val="56"/>
          <w:szCs w:val="56"/>
          <w:cs/>
          <w:lang w:val="en-US" w:bidi="th"/>
        </w:rPr>
        <w:sectPr w:rsidR="0092396D" w:rsidRPr="00A54839">
          <w:pgSz w:w="16840" w:h="11910" w:orient="landscape"/>
          <w:pgMar w:top="1100" w:right="740" w:bottom="280" w:left="740" w:header="720" w:footer="720" w:gutter="0"/>
          <w:cols w:space="720"/>
        </w:sectPr>
      </w:pPr>
      <w:r>
        <w:rPr>
          <w:b/>
          <w:bCs/>
          <w:sz w:val="56"/>
          <w:szCs w:val="56"/>
        </w:rPr>
        <w:t>(3)</w:t>
      </w:r>
      <w:r>
        <w:rPr>
          <w:b/>
          <w:bCs/>
          <w:spacing w:val="-9"/>
          <w:sz w:val="56"/>
          <w:szCs w:val="56"/>
        </w:rPr>
        <w:t xml:space="preserve"> </w:t>
      </w:r>
      <w:r w:rsidRPr="00337327">
        <w:rPr>
          <w:b/>
          <w:bCs/>
          <w:sz w:val="56"/>
          <w:szCs w:val="56"/>
        </w:rPr>
        <w:t>งานจราจร</w:t>
      </w:r>
    </w:p>
    <w:p w14:paraId="4FA64E90" w14:textId="77777777" w:rsidR="0092396D" w:rsidRPr="00A54839" w:rsidRDefault="0092396D">
      <w:pPr>
        <w:pStyle w:val="a3"/>
        <w:spacing w:before="10"/>
        <w:rPr>
          <w:b/>
          <w:sz w:val="16"/>
          <w:lang w:val="en-US"/>
        </w:rPr>
      </w:pPr>
    </w:p>
    <w:tbl>
      <w:tblPr>
        <w:tblW w:w="1606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1985"/>
        <w:gridCol w:w="2551"/>
        <w:gridCol w:w="2692"/>
        <w:gridCol w:w="710"/>
        <w:gridCol w:w="2693"/>
        <w:gridCol w:w="2861"/>
        <w:gridCol w:w="869"/>
        <w:gridCol w:w="999"/>
      </w:tblGrid>
      <w:tr w:rsidR="00E34A73" w:rsidRPr="00083FAF" w14:paraId="3211AC01" w14:textId="77777777" w:rsidTr="00E34A73">
        <w:trPr>
          <w:trHeight w:val="126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6924C" w14:textId="77777777" w:rsidR="00E34A73" w:rsidRPr="00083FAF" w:rsidRDefault="00E34A73" w:rsidP="0033732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83FAF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ที่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10C5A" w14:textId="77777777" w:rsidR="00E34A73" w:rsidRPr="00083FAF" w:rsidRDefault="00E34A73" w:rsidP="0033732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14:paraId="417399F5" w14:textId="2C0A7446" w:rsidR="00E34A73" w:rsidRPr="00083FAF" w:rsidRDefault="00E34A73" w:rsidP="00337327">
            <w:pPr>
              <w:jc w:val="center"/>
              <w:rPr>
                <w:rFonts w:eastAsia="Times New Roman"/>
                <w:sz w:val="28"/>
                <w:szCs w:val="28"/>
                <w:lang w:bidi="th-TH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งาน</w:t>
            </w:r>
          </w:p>
          <w:p w14:paraId="0AE62DDD" w14:textId="77777777" w:rsidR="00E34A73" w:rsidRPr="00083FAF" w:rsidRDefault="00E34A73" w:rsidP="0033732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7983AF1E" w14:textId="1D66D42A" w:rsidR="00E34A73" w:rsidRPr="00083FAF" w:rsidRDefault="00E34A73" w:rsidP="00E34A73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 w:rsidRPr="00ED2564">
              <w:rPr>
                <w:bCs/>
                <w:sz w:val="28"/>
                <w:szCs w:val="28"/>
                <w:cs/>
                <w:lang w:bidi="th-TH"/>
              </w:rPr>
              <w:t>ขั้นตอนการปฎิบัติงาน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A334E" w14:textId="4BC256AB" w:rsidR="00E34A73" w:rsidRPr="00083FAF" w:rsidRDefault="00E34A73" w:rsidP="0033732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83FAF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ประเด็นความเสี่ยง</w:t>
            </w:r>
          </w:p>
          <w:p w14:paraId="5A0EFDC4" w14:textId="77777777" w:rsidR="00E34A73" w:rsidRPr="00083FAF" w:rsidRDefault="00E34A73" w:rsidP="0033732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83FAF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ต่อการรับสินบน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A3E85" w14:textId="77777777" w:rsidR="00E34A73" w:rsidRPr="00083FAF" w:rsidRDefault="00E34A73" w:rsidP="0033732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83FA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Risk Score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D2086" w14:textId="77777777" w:rsidR="00E34A73" w:rsidRPr="00083FAF" w:rsidRDefault="00E34A73" w:rsidP="0033732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83FAF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รายละเอียด</w:t>
            </w:r>
          </w:p>
          <w:p w14:paraId="4BC594F6" w14:textId="77777777" w:rsidR="00E34A73" w:rsidRPr="00083FAF" w:rsidRDefault="00E34A73" w:rsidP="0033732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83FAF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มาตรการควบคุม</w:t>
            </w:r>
          </w:p>
          <w:p w14:paraId="75F08ADD" w14:textId="77777777" w:rsidR="00E34A73" w:rsidRPr="00083FAF" w:rsidRDefault="00E34A73" w:rsidP="0033732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83FAF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ความเสี่ยง</w:t>
            </w:r>
          </w:p>
          <w:p w14:paraId="280C36E6" w14:textId="77777777" w:rsidR="00E34A73" w:rsidRPr="00083FAF" w:rsidRDefault="00E34A73" w:rsidP="0033732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83FAF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ต่อการรับสินบน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065E2" w14:textId="66522455" w:rsidR="00E34A73" w:rsidRPr="00083FAF" w:rsidRDefault="00E34A73" w:rsidP="001F532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83FAF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วิธีดำเนินการ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17620" w14:textId="77777777" w:rsidR="00E34A73" w:rsidRPr="001F532C" w:rsidRDefault="00E34A73" w:rsidP="0033732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F532C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DA075" w14:textId="77777777" w:rsidR="00E34A73" w:rsidRPr="001F532C" w:rsidRDefault="00E34A73" w:rsidP="0033732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F532C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ผู้รับผิดชอบ</w:t>
            </w:r>
          </w:p>
        </w:tc>
      </w:tr>
      <w:tr w:rsidR="00E34A73" w:rsidRPr="00E34A73" w14:paraId="0CF2E4BF" w14:textId="77777777" w:rsidTr="005F3C84">
        <w:trPr>
          <w:trHeight w:val="482"/>
          <w:jc w:val="center"/>
        </w:trPr>
        <w:tc>
          <w:tcPr>
            <w:tcW w:w="160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C9D6" w14:textId="42556791" w:rsidR="00E34A73" w:rsidRPr="00E34A73" w:rsidRDefault="00E34A73" w:rsidP="00E34A73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</w:pPr>
            <w:r w:rsidRPr="00E34A73">
              <w:rPr>
                <w:rFonts w:eastAsia="Times New Roman" w:hint="cs"/>
                <w:b/>
                <w:bCs/>
                <w:sz w:val="32"/>
                <w:szCs w:val="32"/>
                <w:cs/>
                <w:lang w:bidi="th-TH"/>
              </w:rPr>
              <w:t>งานจราจร</w:t>
            </w:r>
          </w:p>
        </w:tc>
      </w:tr>
      <w:tr w:rsidR="00E34A73" w:rsidRPr="00083FAF" w14:paraId="1127FA1B" w14:textId="77777777" w:rsidTr="00802F3F">
        <w:trPr>
          <w:trHeight w:val="432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152F2" w14:textId="77777777" w:rsidR="00E34A73" w:rsidRPr="00083FAF" w:rsidRDefault="00E34A73" w:rsidP="00337327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083FAF"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</w:p>
          <w:p w14:paraId="2137D22D" w14:textId="77777777" w:rsidR="00E34A73" w:rsidRPr="00083FAF" w:rsidRDefault="00E34A73" w:rsidP="00337327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E9DD1" w14:textId="085CE239" w:rsidR="00E34A73" w:rsidRPr="00083FAF" w:rsidRDefault="00E34A73" w:rsidP="00337327">
            <w:pPr>
              <w:rPr>
                <w:rFonts w:eastAsia="Times New Roman"/>
                <w:sz w:val="28"/>
                <w:szCs w:val="28"/>
                <w:lang w:bidi="th-TH"/>
              </w:rPr>
            </w:pPr>
            <w:r>
              <w:rPr>
                <w:rFonts w:eastAsia="Times New Roman" w:hint="cs"/>
                <w:sz w:val="28"/>
                <w:szCs w:val="28"/>
                <w:cs/>
                <w:lang w:bidi="th-TH"/>
              </w:rPr>
              <w:t>การจับกุมผู้กระทำความผิดตามกฎหมายจราจร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59EC" w14:textId="17B946CD" w:rsidR="00E34A73" w:rsidRPr="001F532C" w:rsidRDefault="00E34A73" w:rsidP="00337327">
            <w:pPr>
              <w:rPr>
                <w:rFonts w:eastAsia="Times New Roman"/>
                <w:sz w:val="28"/>
                <w:szCs w:val="28"/>
                <w:cs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การตั้งจุดตรวจกวดขันวินัยจราจรตามกฏระเบียบ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90CC1" w14:textId="48EFDF2A" w:rsidR="00E34A73" w:rsidRPr="00083FAF" w:rsidRDefault="00E34A73" w:rsidP="00337327">
            <w:pPr>
              <w:rPr>
                <w:rFonts w:eastAsia="Times New Roman"/>
                <w:sz w:val="28"/>
                <w:szCs w:val="28"/>
                <w:lang w:bidi="th-TH"/>
              </w:rPr>
            </w:pPr>
            <w:r w:rsidRPr="001F532C">
              <w:rPr>
                <w:rFonts w:eastAsia="Times New Roman"/>
                <w:sz w:val="28"/>
                <w:szCs w:val="28"/>
                <w:cs/>
                <w:lang w:bidi="th-TH"/>
              </w:rPr>
              <w:t>เจ้าหน้าที่มีการเรียกรับสินบนหรือทรัพย์สิน เพื่อแลกกับการไม่จับกุมด</w:t>
            </w:r>
            <w:r w:rsidR="00802F3F">
              <w:rPr>
                <w:rFonts w:eastAsia="Times New Roman" w:hint="cs"/>
                <w:sz w:val="28"/>
                <w:szCs w:val="28"/>
                <w:cs/>
                <w:lang w:bidi="th-TH"/>
              </w:rPr>
              <w:t>ำ</w:t>
            </w:r>
            <w:r w:rsidRPr="001F532C">
              <w:rPr>
                <w:rFonts w:eastAsia="Times New Roman"/>
                <w:sz w:val="28"/>
                <w:szCs w:val="28"/>
                <w:cs/>
                <w:lang w:bidi="th-TH"/>
              </w:rPr>
              <w:t>เนินคดี หรือท</w:t>
            </w:r>
            <w:r>
              <w:rPr>
                <w:rFonts w:eastAsia="Times New Roman" w:hint="cs"/>
                <w:sz w:val="28"/>
                <w:szCs w:val="28"/>
                <w:cs/>
                <w:lang w:bidi="th-TH"/>
              </w:rPr>
              <w:t>ำ</w:t>
            </w:r>
            <w:r w:rsidRPr="001F532C">
              <w:rPr>
                <w:rFonts w:eastAsia="Times New Roman"/>
                <w:sz w:val="28"/>
                <w:szCs w:val="28"/>
                <w:cs/>
                <w:lang w:bidi="th-TH"/>
              </w:rPr>
              <w:t>ให้รับโทษน้อยลง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F3D1F" w14:textId="142E568E" w:rsidR="00E34A73" w:rsidRDefault="00D45569" w:rsidP="00EF4A31">
            <w:pPr>
              <w:jc w:val="center"/>
              <w:rPr>
                <w:rFonts w:eastAsia="Times New Roman"/>
                <w:sz w:val="28"/>
                <w:szCs w:val="28"/>
                <w:lang w:bidi="th"/>
              </w:rPr>
            </w:pPr>
            <w:r>
              <w:rPr>
                <w:rFonts w:eastAsia="Times New Roman" w:hint="cs"/>
                <w:sz w:val="28"/>
                <w:szCs w:val="28"/>
                <w:cs/>
                <w:lang w:bidi="th"/>
              </w:rPr>
              <w:t>ปานกลาง</w:t>
            </w:r>
          </w:p>
          <w:p w14:paraId="4EBB19EF" w14:textId="113B7345" w:rsidR="00E657D6" w:rsidRPr="00083FAF" w:rsidRDefault="00E657D6" w:rsidP="00EF4A31">
            <w:pPr>
              <w:jc w:val="center"/>
              <w:rPr>
                <w:rFonts w:eastAsia="Times New Roman"/>
                <w:sz w:val="28"/>
                <w:szCs w:val="28"/>
                <w:cs/>
                <w:lang w:bidi="th-TH"/>
              </w:rPr>
            </w:pPr>
            <w:r>
              <w:rPr>
                <w:rFonts w:eastAsia="Times New Roman" w:hint="cs"/>
                <w:sz w:val="28"/>
                <w:szCs w:val="28"/>
                <w:cs/>
                <w:lang w:bidi="th-TH"/>
              </w:rPr>
              <w:t>(</w:t>
            </w:r>
            <w:r w:rsidR="00802F3F">
              <w:rPr>
                <w:rFonts w:eastAsia="Times New Roman" w:hint="cs"/>
                <w:sz w:val="28"/>
                <w:szCs w:val="28"/>
                <w:cs/>
                <w:lang w:bidi="th-TH"/>
              </w:rPr>
              <w:t>8</w:t>
            </w:r>
            <w:r>
              <w:rPr>
                <w:rFonts w:eastAsia="Times New Roman" w:hint="cs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757CB" w14:textId="77777777" w:rsidR="00E34A73" w:rsidRPr="001F532C" w:rsidRDefault="00E34A73" w:rsidP="001F532C">
            <w:pPr>
              <w:pStyle w:val="Defaul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1F532C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1. ชี้แจงนโยบายต่อต้านการรับสินบน (</w:t>
            </w:r>
            <w:r w:rsidRPr="001F532C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Anti-Bribery Policy) </w:t>
            </w:r>
            <w:r w:rsidRPr="001F532C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และ</w:t>
            </w:r>
          </w:p>
          <w:p w14:paraId="5068B9BA" w14:textId="19DEFB45" w:rsidR="00E34A73" w:rsidRPr="001F532C" w:rsidRDefault="00E34A73" w:rsidP="001F532C">
            <w:pPr>
              <w:pStyle w:val="Defaul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1F532C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การไม่รับของขวัญของกำนัล หรือประโยชน์อื่นใด (</w:t>
            </w:r>
            <w:r w:rsidRPr="001F532C">
              <w:rPr>
                <w:rFonts w:ascii="TH SarabunIT๙" w:eastAsia="Times New Roman" w:hAnsi="TH SarabunIT๙" w:cs="TH SarabunIT๙"/>
                <w:sz w:val="28"/>
                <w:szCs w:val="28"/>
              </w:rPr>
              <w:t>No Gift Policy)</w:t>
            </w:r>
            <w:r w:rsidRPr="001F532C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จากการปฏิบัติหน้าที่</w:t>
            </w:r>
          </w:p>
          <w:p w14:paraId="7EB5FD9B" w14:textId="743925F8" w:rsidR="00E34A73" w:rsidRPr="001F532C" w:rsidRDefault="00E34A73" w:rsidP="001F532C">
            <w:pPr>
              <w:pStyle w:val="Defaul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1F532C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2.กำกับติดตามการปฏิบัติของเจ้าหน้าที่ให้ปฏิบัติตามกฎหมายอย่างเคร่งครัด ไม่ให้เรียกรับผลประโยชน</w:t>
            </w:r>
            <w:r w:rsidR="00802F3F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์</w:t>
            </w:r>
            <w:r w:rsidRPr="001F532C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เพื่อช่วยเหลือผู้กระทำผิด</w:t>
            </w:r>
          </w:p>
          <w:p w14:paraId="729AF575" w14:textId="5F046F19" w:rsidR="00E34A73" w:rsidRPr="001F532C" w:rsidRDefault="00E34A73" w:rsidP="001F532C">
            <w:pPr>
              <w:pStyle w:val="Defaul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1F532C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๓. กำหนดมาตรฐานการปฏิบัติของเจ้าหนาที่ และประเมินผลการปฏิบัติทุกครั้งหลังเสร็จสิ้นภารกิจ</w:t>
            </w:r>
          </w:p>
          <w:p w14:paraId="2793BD9D" w14:textId="29E8B214" w:rsidR="00E34A73" w:rsidRPr="001F532C" w:rsidRDefault="00E34A73" w:rsidP="001F532C">
            <w:pPr>
              <w:pStyle w:val="Defaul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1F532C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๔. ตรวจสอบระบบใบสั่ง </w:t>
            </w:r>
            <w:r w:rsidRPr="001F532C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PTM </w:t>
            </w:r>
            <w:r w:rsidRPr="001F532C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กับต้นขั้วใบเสร็จรับเงิน ให้มีความถูกต้องตามระเบียบ</w:t>
            </w:r>
          </w:p>
          <w:p w14:paraId="038466B3" w14:textId="22CCE7E3" w:rsidR="00E34A73" w:rsidRPr="001F532C" w:rsidRDefault="00E34A73" w:rsidP="001F532C">
            <w:pPr>
              <w:pStyle w:val="Defaul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1F532C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๕. ตรวจสอบหลักฐานการออกใบสั่งเจ้าพนักงานจราจร และใบเสร็จว่าถูกต้องตรงกันหรือไม่</w:t>
            </w:r>
          </w:p>
          <w:p w14:paraId="50711726" w14:textId="578BA1D9" w:rsidR="00E34A73" w:rsidRPr="00083FAF" w:rsidRDefault="00E34A73" w:rsidP="001F532C">
            <w:pPr>
              <w:pStyle w:val="Defaul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1F532C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6. มีช่องทางและระบบการจัดการเรื่องร้องเรียนจากประชาชนที่พบเห็นการกระทำผิดของเจ้าหน้าที่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AE928" w14:textId="77777777" w:rsidR="00E34A73" w:rsidRPr="00083FAF" w:rsidRDefault="00E34A73" w:rsidP="001F532C">
            <w:pPr>
              <w:rPr>
                <w:sz w:val="28"/>
                <w:szCs w:val="28"/>
              </w:rPr>
            </w:pPr>
            <w:r w:rsidRPr="00083FAF">
              <w:rPr>
                <w:sz w:val="28"/>
                <w:szCs w:val="28"/>
                <w:cs/>
                <w:lang w:bidi="th-TH"/>
              </w:rPr>
              <w:t xml:space="preserve">๑.ก่อนออกปฏิบัติหน้าที่ 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ผู้บังคับบัญชา</w:t>
            </w:r>
            <w:r w:rsidRPr="00083FAF">
              <w:rPr>
                <w:sz w:val="28"/>
                <w:szCs w:val="28"/>
                <w:cs/>
                <w:lang w:bidi="th-TH"/>
              </w:rPr>
              <w:t>ต้อง อบรม กำชับ การปฏิบัติงานของ เจ้าหน้าที่ ตำรวจให้ปฏิบัติตามกฎหมาย อย่างเคร่งครัด ไม่ให้เรียกรับ ทรัพย์สินหรือ ประโยชน์อื่นใด เพื่อช่วยเหลือผู้กระทำผิดทุก กรณี</w:t>
            </w:r>
          </w:p>
          <w:p w14:paraId="6EFF5462" w14:textId="77777777" w:rsidR="00E34A73" w:rsidRPr="00083FAF" w:rsidRDefault="00E34A73" w:rsidP="001F532C">
            <w:pPr>
              <w:rPr>
                <w:sz w:val="28"/>
                <w:szCs w:val="28"/>
              </w:rPr>
            </w:pPr>
            <w:r w:rsidRPr="00083FAF">
              <w:rPr>
                <w:sz w:val="28"/>
                <w:szCs w:val="28"/>
                <w:cs/>
                <w:lang w:bidi="th-TH"/>
              </w:rPr>
              <w:t>๒.สอดส่องผู้ใต้บังคับบัญชา อย่างสม่ำเสมอ เช่น ออก เยี่ยมเยียนครอบครัว เพื่อ สอบถามปัญหาต่างๆ</w:t>
            </w:r>
          </w:p>
          <w:p w14:paraId="4F3070B0" w14:textId="12551D4F" w:rsidR="00E34A73" w:rsidRPr="00083FAF" w:rsidRDefault="00E34A73" w:rsidP="00083FAF">
            <w:pPr>
              <w:rPr>
                <w:rFonts w:eastAsia="Times New Roman"/>
                <w:sz w:val="28"/>
                <w:szCs w:val="28"/>
                <w:lang w:bidi="th-TH"/>
              </w:rPr>
            </w:pPr>
            <w:r>
              <w:rPr>
                <w:rFonts w:eastAsia="Times New Roman" w:hint="cs"/>
                <w:sz w:val="28"/>
                <w:szCs w:val="28"/>
                <w:cs/>
                <w:lang w:bidi="th-TH"/>
              </w:rPr>
              <w:t>3.</w:t>
            </w:r>
            <w:r w:rsidRPr="001F532C">
              <w:rPr>
                <w:rFonts w:eastAsia="Times New Roman"/>
                <w:sz w:val="28"/>
                <w:szCs w:val="28"/>
                <w:cs/>
                <w:lang w:bidi="th-TH"/>
              </w:rPr>
              <w:t xml:space="preserve">ตรวจสอบระบบใบสั่ง </w:t>
            </w:r>
            <w:r w:rsidRPr="001F532C">
              <w:rPr>
                <w:rFonts w:eastAsia="Times New Roman"/>
                <w:sz w:val="28"/>
                <w:szCs w:val="28"/>
                <w:lang w:bidi="th-TH"/>
              </w:rPr>
              <w:t xml:space="preserve">PTM </w:t>
            </w:r>
            <w:r w:rsidRPr="001F532C">
              <w:rPr>
                <w:rFonts w:eastAsia="Times New Roman"/>
                <w:sz w:val="28"/>
                <w:szCs w:val="28"/>
                <w:cs/>
                <w:lang w:bidi="th-TH"/>
              </w:rPr>
              <w:t>กับต้นขั้วใบเสร็จรับเงิน ให้มีความถูกต้องตามระเบียบ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8AA63" w14:textId="4BF4FB6A" w:rsidR="00E34A73" w:rsidRPr="00083FAF" w:rsidRDefault="00E34A73" w:rsidP="00083FAF">
            <w:pPr>
              <w:pStyle w:val="Default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ทุกวัน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C4F10" w14:textId="77777777" w:rsidR="00E34A73" w:rsidRPr="00153C87" w:rsidRDefault="00E34A73" w:rsidP="001F532C">
            <w:pPr>
              <w:pStyle w:val="TableParagraph"/>
              <w:spacing w:line="278" w:lineRule="auto"/>
              <w:ind w:left="-183" w:right="93" w:firstLine="141"/>
              <w:rPr>
                <w:sz w:val="24"/>
                <w:szCs w:val="24"/>
                <w:lang w:bidi="th-TH"/>
              </w:rPr>
            </w:pPr>
            <w:r w:rsidRPr="00153C87">
              <w:rPr>
                <w:sz w:val="24"/>
                <w:szCs w:val="24"/>
                <w:cs/>
                <w:lang w:bidi="th-TH"/>
              </w:rPr>
              <w:t>รอง สวป.</w:t>
            </w:r>
          </w:p>
          <w:p w14:paraId="1851E637" w14:textId="77777777" w:rsidR="00E34A73" w:rsidRPr="00153C87" w:rsidRDefault="00E34A73" w:rsidP="001F532C">
            <w:pPr>
              <w:pStyle w:val="TableParagraph"/>
              <w:spacing w:line="278" w:lineRule="auto"/>
              <w:ind w:left="-183" w:right="-99"/>
              <w:rPr>
                <w:sz w:val="24"/>
                <w:szCs w:val="24"/>
                <w:lang w:bidi="th-TH"/>
              </w:rPr>
            </w:pPr>
            <w:r w:rsidRPr="00153C87">
              <w:rPr>
                <w:rFonts w:hint="cs"/>
                <w:sz w:val="24"/>
                <w:szCs w:val="24"/>
                <w:cs/>
                <w:lang w:bidi="th-TH"/>
              </w:rPr>
              <w:t xml:space="preserve">   (</w:t>
            </w:r>
            <w:r w:rsidRPr="00153C87">
              <w:rPr>
                <w:sz w:val="24"/>
                <w:szCs w:val="24"/>
                <w:cs/>
                <w:lang w:bidi="th-TH"/>
              </w:rPr>
              <w:t>หัวหน้า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งาน</w:t>
            </w:r>
          </w:p>
          <w:p w14:paraId="756DD241" w14:textId="08E07CF3" w:rsidR="00E34A73" w:rsidRPr="00083FAF" w:rsidRDefault="00E34A73" w:rsidP="001F532C">
            <w:pPr>
              <w:jc w:val="center"/>
              <w:rPr>
                <w:rFonts w:eastAsia="Times New Roman"/>
                <w:sz w:val="28"/>
                <w:szCs w:val="28"/>
                <w:lang w:bidi="th-TH"/>
              </w:rPr>
            </w:pPr>
            <w:r>
              <w:rPr>
                <w:rFonts w:hint="cs"/>
                <w:sz w:val="24"/>
                <w:szCs w:val="24"/>
                <w:cs/>
                <w:lang w:bidi="th-TH"/>
              </w:rPr>
              <w:t>จราจร</w:t>
            </w:r>
            <w:r w:rsidRPr="00153C87">
              <w:rPr>
                <w:sz w:val="24"/>
                <w:szCs w:val="24"/>
                <w:cs/>
                <w:lang w:bidi="th-TH"/>
              </w:rPr>
              <w:t>)</w:t>
            </w:r>
          </w:p>
        </w:tc>
      </w:tr>
    </w:tbl>
    <w:p w14:paraId="67D77B65" w14:textId="77777777" w:rsidR="0092396D" w:rsidRDefault="0092396D">
      <w:pPr>
        <w:rPr>
          <w:sz w:val="28"/>
          <w:szCs w:val="28"/>
          <w:cs/>
          <w:lang w:bidi="th"/>
        </w:rPr>
        <w:sectPr w:rsidR="0092396D">
          <w:pgSz w:w="16840" w:h="11910" w:orient="landscape"/>
          <w:pgMar w:top="1100" w:right="740" w:bottom="280" w:left="740" w:header="720" w:footer="720" w:gutter="0"/>
          <w:cols w:space="720"/>
        </w:sectPr>
      </w:pPr>
    </w:p>
    <w:p w14:paraId="2018F596" w14:textId="77777777" w:rsidR="0092396D" w:rsidRDefault="0092396D" w:rsidP="00337327">
      <w:pPr>
        <w:spacing w:line="271" w:lineRule="exact"/>
        <w:rPr>
          <w:sz w:val="24"/>
          <w:szCs w:val="24"/>
          <w:lang w:bidi="th"/>
        </w:rPr>
      </w:pPr>
    </w:p>
    <w:p w14:paraId="1F006527" w14:textId="77777777" w:rsidR="00337327" w:rsidRDefault="00337327" w:rsidP="00337327">
      <w:pPr>
        <w:rPr>
          <w:sz w:val="24"/>
          <w:szCs w:val="24"/>
          <w:lang w:val="en-US" w:bidi="th"/>
        </w:rPr>
      </w:pPr>
    </w:p>
    <w:p w14:paraId="17258A11" w14:textId="77777777" w:rsidR="00A54839" w:rsidRDefault="00A54839" w:rsidP="00337327">
      <w:pPr>
        <w:rPr>
          <w:sz w:val="24"/>
          <w:szCs w:val="24"/>
          <w:lang w:val="en-US" w:bidi="th"/>
        </w:rPr>
      </w:pPr>
    </w:p>
    <w:p w14:paraId="0D39CBC6" w14:textId="77777777" w:rsidR="00A54839" w:rsidRDefault="00A54839" w:rsidP="00337327">
      <w:pPr>
        <w:rPr>
          <w:sz w:val="24"/>
          <w:szCs w:val="24"/>
          <w:lang w:val="en-US" w:bidi="th"/>
        </w:rPr>
      </w:pPr>
    </w:p>
    <w:p w14:paraId="4613CADE" w14:textId="77777777" w:rsidR="00A54839" w:rsidRDefault="00A54839" w:rsidP="00337327">
      <w:pPr>
        <w:rPr>
          <w:sz w:val="24"/>
          <w:szCs w:val="24"/>
          <w:lang w:val="en-US" w:bidi="th"/>
        </w:rPr>
      </w:pPr>
    </w:p>
    <w:p w14:paraId="2A1A176E" w14:textId="77777777" w:rsidR="00A54839" w:rsidRDefault="00A54839" w:rsidP="00337327">
      <w:pPr>
        <w:rPr>
          <w:sz w:val="24"/>
          <w:szCs w:val="24"/>
          <w:lang w:val="en-US" w:bidi="th"/>
        </w:rPr>
      </w:pPr>
    </w:p>
    <w:p w14:paraId="47816435" w14:textId="77777777" w:rsidR="00A54839" w:rsidRDefault="00A54839" w:rsidP="00337327">
      <w:pPr>
        <w:rPr>
          <w:sz w:val="24"/>
          <w:szCs w:val="24"/>
          <w:lang w:val="en-US" w:bidi="th"/>
        </w:rPr>
      </w:pPr>
    </w:p>
    <w:p w14:paraId="4E513738" w14:textId="77777777" w:rsidR="00A54839" w:rsidRDefault="00A54839" w:rsidP="00337327">
      <w:pPr>
        <w:rPr>
          <w:sz w:val="24"/>
          <w:szCs w:val="24"/>
          <w:lang w:val="en-US" w:bidi="th"/>
        </w:rPr>
      </w:pPr>
    </w:p>
    <w:p w14:paraId="163EC7A9" w14:textId="77777777" w:rsidR="00A54839" w:rsidRPr="00A54839" w:rsidRDefault="00A54839" w:rsidP="00337327">
      <w:pPr>
        <w:rPr>
          <w:sz w:val="24"/>
          <w:szCs w:val="24"/>
          <w:lang w:val="en-US" w:bidi="th"/>
        </w:rPr>
      </w:pPr>
    </w:p>
    <w:p w14:paraId="2DFCDC45" w14:textId="77777777" w:rsidR="00337327" w:rsidRPr="00337327" w:rsidRDefault="00337327" w:rsidP="00337327">
      <w:pPr>
        <w:rPr>
          <w:sz w:val="24"/>
          <w:szCs w:val="24"/>
          <w:lang w:bidi="th"/>
        </w:rPr>
      </w:pPr>
    </w:p>
    <w:p w14:paraId="50E1CB44" w14:textId="77777777" w:rsidR="00337327" w:rsidRDefault="00337327" w:rsidP="00337327">
      <w:pPr>
        <w:rPr>
          <w:sz w:val="24"/>
          <w:szCs w:val="24"/>
          <w:lang w:bidi="th"/>
        </w:rPr>
      </w:pPr>
    </w:p>
    <w:p w14:paraId="388513A7" w14:textId="07091A2A" w:rsidR="00293EA5" w:rsidRDefault="00337327" w:rsidP="007A5E95">
      <w:pPr>
        <w:pStyle w:val="1"/>
        <w:spacing w:line="278" w:lineRule="auto"/>
        <w:ind w:left="0" w:hanging="14"/>
        <w:jc w:val="center"/>
        <w:rPr>
          <w:spacing w:val="-36"/>
        </w:rPr>
      </w:pPr>
      <w:r>
        <w:t>แผนบริหารจัดการความเสี่ยงต่อการรับสินบน</w:t>
      </w:r>
      <w:r>
        <w:rPr>
          <w:spacing w:val="1"/>
        </w:rPr>
        <w:t xml:space="preserve"> </w:t>
      </w:r>
      <w:r>
        <w:rPr>
          <w:spacing w:val="1"/>
          <w:cs/>
        </w:rPr>
        <w:br/>
      </w:r>
      <w:r>
        <w:rPr>
          <w:spacing w:val="-1"/>
        </w:rPr>
        <w:t>ของ</w:t>
      </w:r>
      <w:r>
        <w:rPr>
          <w:spacing w:val="-1"/>
          <w:cs/>
          <w:lang w:bidi="th-TH"/>
        </w:rPr>
        <w:t>สถานีตำรวจ</w:t>
      </w:r>
      <w:r w:rsidR="00293EA5">
        <w:rPr>
          <w:rFonts w:hint="cs"/>
          <w:spacing w:val="-1"/>
          <w:cs/>
          <w:lang w:bidi="th-TH"/>
        </w:rPr>
        <w:t>ภูธร</w:t>
      </w:r>
      <w:r w:rsidR="006867E4">
        <w:rPr>
          <w:rFonts w:hint="cs"/>
          <w:spacing w:val="-1"/>
          <w:cs/>
          <w:lang w:bidi="th-TH"/>
        </w:rPr>
        <w:t>หนองซอน</w:t>
      </w:r>
      <w:r w:rsidR="00293EA5">
        <w:rPr>
          <w:rFonts w:hint="cs"/>
          <w:spacing w:val="-1"/>
          <w:cs/>
          <w:lang w:bidi="th-TH"/>
        </w:rPr>
        <w:t xml:space="preserve">  ภ.จว.มหาสารคาม</w:t>
      </w:r>
    </w:p>
    <w:p w14:paraId="22E05DF7" w14:textId="109CFE54" w:rsidR="00337327" w:rsidRDefault="00337327" w:rsidP="007A5E95">
      <w:pPr>
        <w:pStyle w:val="1"/>
        <w:spacing w:line="278" w:lineRule="auto"/>
        <w:ind w:left="0" w:hanging="14"/>
        <w:jc w:val="center"/>
        <w:rPr>
          <w:lang w:bidi="th-TH"/>
        </w:rPr>
      </w:pPr>
      <w:r>
        <w:rPr>
          <w:spacing w:val="-36"/>
        </w:rPr>
        <w:t xml:space="preserve"> </w:t>
      </w:r>
      <w:r>
        <w:t>ประจำปีงบประมาณ</w:t>
      </w:r>
      <w:r>
        <w:rPr>
          <w:spacing w:val="-38"/>
        </w:rPr>
        <w:t xml:space="preserve"> </w:t>
      </w:r>
      <w:r>
        <w:t>พ.ศ.256</w:t>
      </w:r>
      <w:r w:rsidR="00E34A73">
        <w:rPr>
          <w:rFonts w:hint="cs"/>
          <w:cs/>
          <w:lang w:bidi="th-TH"/>
        </w:rPr>
        <w:t>8</w:t>
      </w:r>
    </w:p>
    <w:p w14:paraId="058B7D89" w14:textId="14817F9C" w:rsidR="00337327" w:rsidRDefault="00337327" w:rsidP="00337327">
      <w:pPr>
        <w:tabs>
          <w:tab w:val="left" w:pos="5145"/>
        </w:tabs>
        <w:jc w:val="center"/>
        <w:rPr>
          <w:sz w:val="24"/>
          <w:szCs w:val="24"/>
          <w:lang w:bidi="th"/>
        </w:rPr>
      </w:pPr>
      <w:r>
        <w:rPr>
          <w:b/>
          <w:bCs/>
          <w:sz w:val="56"/>
          <w:szCs w:val="56"/>
        </w:rPr>
        <w:t>(4)</w:t>
      </w:r>
      <w:r>
        <w:rPr>
          <w:b/>
          <w:bCs/>
          <w:spacing w:val="-7"/>
          <w:sz w:val="56"/>
          <w:szCs w:val="56"/>
        </w:rPr>
        <w:t xml:space="preserve"> </w:t>
      </w:r>
      <w:r>
        <w:rPr>
          <w:b/>
          <w:bCs/>
          <w:sz w:val="56"/>
          <w:szCs w:val="56"/>
        </w:rPr>
        <w:t>งานสืบสวน</w:t>
      </w:r>
    </w:p>
    <w:p w14:paraId="623EAC50" w14:textId="77777777" w:rsidR="00337327" w:rsidRDefault="00337327" w:rsidP="00337327">
      <w:pPr>
        <w:tabs>
          <w:tab w:val="left" w:pos="5145"/>
        </w:tabs>
        <w:jc w:val="center"/>
        <w:rPr>
          <w:sz w:val="24"/>
          <w:szCs w:val="24"/>
          <w:lang w:bidi="th"/>
        </w:rPr>
      </w:pPr>
    </w:p>
    <w:p w14:paraId="3EC96E17" w14:textId="77777777" w:rsidR="00083FAF" w:rsidRDefault="00083FAF" w:rsidP="00337327">
      <w:pPr>
        <w:tabs>
          <w:tab w:val="left" w:pos="5145"/>
        </w:tabs>
        <w:jc w:val="center"/>
        <w:rPr>
          <w:sz w:val="24"/>
          <w:szCs w:val="24"/>
          <w:lang w:bidi="th"/>
        </w:rPr>
      </w:pPr>
    </w:p>
    <w:p w14:paraId="6C720EB1" w14:textId="77777777" w:rsidR="00083FAF" w:rsidRDefault="00083FAF" w:rsidP="00337327">
      <w:pPr>
        <w:tabs>
          <w:tab w:val="left" w:pos="5145"/>
        </w:tabs>
        <w:jc w:val="center"/>
        <w:rPr>
          <w:sz w:val="24"/>
          <w:szCs w:val="24"/>
          <w:lang w:bidi="th"/>
        </w:rPr>
      </w:pPr>
    </w:p>
    <w:p w14:paraId="1FFB4CCA" w14:textId="77777777" w:rsidR="00083FAF" w:rsidRDefault="00083FAF" w:rsidP="00337327">
      <w:pPr>
        <w:tabs>
          <w:tab w:val="left" w:pos="5145"/>
        </w:tabs>
        <w:jc w:val="center"/>
        <w:rPr>
          <w:sz w:val="24"/>
          <w:szCs w:val="24"/>
          <w:lang w:bidi="th"/>
        </w:rPr>
      </w:pPr>
    </w:p>
    <w:p w14:paraId="369958D4" w14:textId="77777777" w:rsidR="00083FAF" w:rsidRDefault="00083FAF" w:rsidP="00337327">
      <w:pPr>
        <w:tabs>
          <w:tab w:val="left" w:pos="5145"/>
        </w:tabs>
        <w:jc w:val="center"/>
        <w:rPr>
          <w:sz w:val="24"/>
          <w:szCs w:val="24"/>
          <w:lang w:bidi="th"/>
        </w:rPr>
      </w:pPr>
    </w:p>
    <w:p w14:paraId="5720D6A0" w14:textId="77777777" w:rsidR="00083FAF" w:rsidRDefault="00083FAF" w:rsidP="00337327">
      <w:pPr>
        <w:tabs>
          <w:tab w:val="left" w:pos="5145"/>
        </w:tabs>
        <w:jc w:val="center"/>
        <w:rPr>
          <w:sz w:val="24"/>
          <w:szCs w:val="24"/>
          <w:lang w:bidi="th"/>
        </w:rPr>
      </w:pPr>
    </w:p>
    <w:p w14:paraId="40B2F681" w14:textId="77777777" w:rsidR="00083FAF" w:rsidRDefault="00083FAF" w:rsidP="00337327">
      <w:pPr>
        <w:tabs>
          <w:tab w:val="left" w:pos="5145"/>
        </w:tabs>
        <w:jc w:val="center"/>
        <w:rPr>
          <w:sz w:val="24"/>
          <w:szCs w:val="24"/>
          <w:lang w:bidi="th"/>
        </w:rPr>
      </w:pPr>
    </w:p>
    <w:p w14:paraId="3368E014" w14:textId="77777777" w:rsidR="00083FAF" w:rsidRDefault="00083FAF" w:rsidP="00337327">
      <w:pPr>
        <w:tabs>
          <w:tab w:val="left" w:pos="5145"/>
        </w:tabs>
        <w:jc w:val="center"/>
        <w:rPr>
          <w:sz w:val="24"/>
          <w:szCs w:val="24"/>
          <w:lang w:bidi="th"/>
        </w:rPr>
      </w:pPr>
    </w:p>
    <w:p w14:paraId="35D48611" w14:textId="77777777" w:rsidR="00083FAF" w:rsidRDefault="00083FAF" w:rsidP="00337327">
      <w:pPr>
        <w:tabs>
          <w:tab w:val="left" w:pos="5145"/>
        </w:tabs>
        <w:jc w:val="center"/>
        <w:rPr>
          <w:sz w:val="24"/>
          <w:szCs w:val="24"/>
          <w:lang w:bidi="th"/>
        </w:rPr>
      </w:pPr>
    </w:p>
    <w:p w14:paraId="5BB78497" w14:textId="77777777" w:rsidR="00083FAF" w:rsidRDefault="00083FAF" w:rsidP="00337327">
      <w:pPr>
        <w:tabs>
          <w:tab w:val="left" w:pos="5145"/>
        </w:tabs>
        <w:jc w:val="center"/>
        <w:rPr>
          <w:sz w:val="24"/>
          <w:szCs w:val="24"/>
          <w:lang w:bidi="th"/>
        </w:rPr>
      </w:pPr>
    </w:p>
    <w:p w14:paraId="3B68BE05" w14:textId="77777777" w:rsidR="00083FAF" w:rsidRDefault="00083FAF" w:rsidP="00337327">
      <w:pPr>
        <w:tabs>
          <w:tab w:val="left" w:pos="5145"/>
        </w:tabs>
        <w:jc w:val="center"/>
        <w:rPr>
          <w:sz w:val="24"/>
          <w:szCs w:val="24"/>
          <w:lang w:bidi="th"/>
        </w:rPr>
      </w:pPr>
    </w:p>
    <w:p w14:paraId="2E920A3D" w14:textId="77777777" w:rsidR="00083FAF" w:rsidRDefault="00083FAF" w:rsidP="00337327">
      <w:pPr>
        <w:tabs>
          <w:tab w:val="left" w:pos="5145"/>
        </w:tabs>
        <w:jc w:val="center"/>
        <w:rPr>
          <w:sz w:val="24"/>
          <w:szCs w:val="24"/>
          <w:lang w:bidi="th"/>
        </w:rPr>
      </w:pPr>
    </w:p>
    <w:p w14:paraId="0E3CEC81" w14:textId="77777777" w:rsidR="00083FAF" w:rsidRDefault="00083FAF" w:rsidP="00337327">
      <w:pPr>
        <w:tabs>
          <w:tab w:val="left" w:pos="5145"/>
        </w:tabs>
        <w:jc w:val="center"/>
        <w:rPr>
          <w:sz w:val="24"/>
          <w:szCs w:val="24"/>
          <w:lang w:bidi="th"/>
        </w:rPr>
      </w:pPr>
    </w:p>
    <w:p w14:paraId="7137E3B5" w14:textId="77777777" w:rsidR="00083FAF" w:rsidRDefault="00083FAF" w:rsidP="00337327">
      <w:pPr>
        <w:tabs>
          <w:tab w:val="left" w:pos="5145"/>
        </w:tabs>
        <w:jc w:val="center"/>
        <w:rPr>
          <w:sz w:val="24"/>
          <w:szCs w:val="24"/>
          <w:lang w:bidi="th"/>
        </w:rPr>
      </w:pPr>
    </w:p>
    <w:p w14:paraId="079512D9" w14:textId="77777777" w:rsidR="00083FAF" w:rsidRDefault="00083FAF" w:rsidP="00F9663C">
      <w:pPr>
        <w:tabs>
          <w:tab w:val="left" w:pos="5145"/>
        </w:tabs>
        <w:rPr>
          <w:sz w:val="24"/>
          <w:szCs w:val="24"/>
          <w:lang w:bidi="th"/>
        </w:rPr>
      </w:pPr>
    </w:p>
    <w:p w14:paraId="211B2519" w14:textId="77777777" w:rsidR="00083FAF" w:rsidRDefault="00083FAF" w:rsidP="00337327">
      <w:pPr>
        <w:tabs>
          <w:tab w:val="left" w:pos="5145"/>
        </w:tabs>
        <w:jc w:val="center"/>
        <w:rPr>
          <w:sz w:val="24"/>
          <w:szCs w:val="24"/>
          <w:lang w:bidi="th"/>
        </w:rPr>
      </w:pPr>
    </w:p>
    <w:tbl>
      <w:tblPr>
        <w:tblW w:w="1616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"/>
        <w:gridCol w:w="1597"/>
        <w:gridCol w:w="2919"/>
        <w:gridCol w:w="2954"/>
        <w:gridCol w:w="710"/>
        <w:gridCol w:w="2733"/>
        <w:gridCol w:w="3042"/>
        <w:gridCol w:w="869"/>
        <w:gridCol w:w="999"/>
      </w:tblGrid>
      <w:tr w:rsidR="00E34A73" w:rsidRPr="00083FAF" w14:paraId="1A9267F2" w14:textId="77777777" w:rsidTr="009074A1">
        <w:trPr>
          <w:trHeight w:val="968"/>
          <w:jc w:val="center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86BB1" w14:textId="77777777" w:rsidR="00E34A73" w:rsidRPr="00083FAF" w:rsidRDefault="00E34A73" w:rsidP="00D057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83FAF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ที่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C5F20" w14:textId="23BC3F00" w:rsidR="00E34A73" w:rsidRPr="00083FAF" w:rsidRDefault="00E34A73" w:rsidP="00DA08F8">
            <w:pPr>
              <w:jc w:val="center"/>
              <w:rPr>
                <w:rFonts w:eastAsia="Times New Roman"/>
                <w:sz w:val="28"/>
                <w:szCs w:val="28"/>
                <w:lang w:bidi="th-TH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งาน</w:t>
            </w:r>
          </w:p>
          <w:p w14:paraId="05BA29BE" w14:textId="77777777" w:rsidR="00E34A73" w:rsidRPr="00083FAF" w:rsidRDefault="00E34A73" w:rsidP="00D057ED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3FF25B9C" w14:textId="318711CC" w:rsidR="00E34A73" w:rsidRPr="00083FAF" w:rsidRDefault="009074A1" w:rsidP="009074A1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 w:rsidRPr="00ED2564">
              <w:rPr>
                <w:bCs/>
                <w:sz w:val="28"/>
                <w:szCs w:val="28"/>
                <w:cs/>
                <w:lang w:bidi="th-TH"/>
              </w:rPr>
              <w:t>ขั้นตอนการปฎิบัติงาน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00CB4" w14:textId="597A328E" w:rsidR="00E34A73" w:rsidRPr="00083FAF" w:rsidRDefault="00E34A73" w:rsidP="00D057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83FAF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ประเด็นความเสี่ยง</w:t>
            </w:r>
          </w:p>
          <w:p w14:paraId="1B543574" w14:textId="77777777" w:rsidR="00E34A73" w:rsidRPr="00083FAF" w:rsidRDefault="00E34A73" w:rsidP="00D057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83FAF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ต่อการรับสินบน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35160" w14:textId="77777777" w:rsidR="00E34A73" w:rsidRPr="00083FAF" w:rsidRDefault="00E34A73" w:rsidP="00D057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83FA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Risk Score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74094" w14:textId="0511CE01" w:rsidR="00E34A73" w:rsidRPr="00083FAF" w:rsidRDefault="00E34A73" w:rsidP="00202543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83FAF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รายละเอียดมาตรการควบคุม</w:t>
            </w:r>
          </w:p>
          <w:p w14:paraId="0B3CB3DD" w14:textId="67F6E08F" w:rsidR="00E34A73" w:rsidRPr="00083FAF" w:rsidRDefault="00E34A73" w:rsidP="00202543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83FAF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ความเสี่ยงต่อการรับสินบน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069DB" w14:textId="048D8FFD" w:rsidR="00E34A73" w:rsidRPr="00083FAF" w:rsidRDefault="00E34A73" w:rsidP="00202543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83FAF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วิธีดำเนินการ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9DE13" w14:textId="77777777" w:rsidR="00E34A73" w:rsidRPr="00202543" w:rsidRDefault="00E34A73" w:rsidP="00D057E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0254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94329" w14:textId="77777777" w:rsidR="00E34A73" w:rsidRPr="00202543" w:rsidRDefault="00E34A73" w:rsidP="00D057E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02543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ผู้รับผิดชอบ</w:t>
            </w:r>
          </w:p>
        </w:tc>
      </w:tr>
      <w:tr w:rsidR="00E34A73" w:rsidRPr="00E34A73" w14:paraId="3D8FEA08" w14:textId="77777777" w:rsidTr="00E34A73">
        <w:trPr>
          <w:trHeight w:val="463"/>
          <w:jc w:val="center"/>
        </w:trPr>
        <w:tc>
          <w:tcPr>
            <w:tcW w:w="161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92BBE" w14:textId="20CB0383" w:rsidR="00E34A73" w:rsidRPr="00E34A73" w:rsidRDefault="00E34A73" w:rsidP="00E34A73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</w:pPr>
            <w:r w:rsidRPr="00E34A73">
              <w:rPr>
                <w:rFonts w:eastAsia="Times New Roman" w:hint="cs"/>
                <w:b/>
                <w:bCs/>
                <w:sz w:val="32"/>
                <w:szCs w:val="32"/>
                <w:cs/>
                <w:lang w:bidi="th-TH"/>
              </w:rPr>
              <w:t>งานสืบสวน</w:t>
            </w:r>
          </w:p>
        </w:tc>
      </w:tr>
      <w:tr w:rsidR="00E34A73" w:rsidRPr="00083FAF" w14:paraId="26F0FA46" w14:textId="77777777" w:rsidTr="00802F3F">
        <w:trPr>
          <w:trHeight w:val="860"/>
          <w:jc w:val="center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76571" w14:textId="77777777" w:rsidR="00E34A73" w:rsidRPr="00083FAF" w:rsidRDefault="00E34A73" w:rsidP="00D057ED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083FAF"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</w:p>
          <w:p w14:paraId="38AB5B9F" w14:textId="77777777" w:rsidR="00E34A73" w:rsidRPr="00083FAF" w:rsidRDefault="00E34A73" w:rsidP="00D057ED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6A5C0" w14:textId="1FC34A36" w:rsidR="00E34A73" w:rsidRPr="00083FAF" w:rsidRDefault="00E34A73" w:rsidP="00D057ED">
            <w:pPr>
              <w:rPr>
                <w:rFonts w:eastAsia="Times New Roman"/>
                <w:sz w:val="28"/>
                <w:szCs w:val="28"/>
                <w:lang w:bidi="th-TH"/>
              </w:rPr>
            </w:pPr>
            <w:r>
              <w:rPr>
                <w:rFonts w:eastAsia="Times New Roman" w:hint="cs"/>
                <w:sz w:val="28"/>
                <w:szCs w:val="28"/>
                <w:cs/>
                <w:lang w:bidi="th-TH"/>
              </w:rPr>
              <w:t>การจับกุมผู้กระทำความผิดตามกฎหมายอาญา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527564" w14:textId="7434AA6A" w:rsidR="00E34A73" w:rsidRPr="00202543" w:rsidRDefault="009F58E6" w:rsidP="00202543">
            <w:pPr>
              <w:rPr>
                <w:rFonts w:eastAsia="Times New Roman"/>
                <w:sz w:val="28"/>
                <w:szCs w:val="28"/>
                <w:cs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1.</w:t>
            </w:r>
            <w:r w:rsidRPr="004A0CA3">
              <w:rPr>
                <w:sz w:val="28"/>
                <w:szCs w:val="28"/>
                <w:cs/>
                <w:lang w:bidi="th-TH"/>
              </w:rPr>
              <w:t>การจับกุมผู้กระทำความผิดซึ่งหน้า และตามหมายจับ ต้องแจ้งข้อกล่าวหา และสิทธิของผู้ต้องหา ตามที่กฎหมายกำหนด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17910" w14:textId="41701A66" w:rsidR="00E34A73" w:rsidRPr="00083FAF" w:rsidRDefault="009F58E6" w:rsidP="00202543">
            <w:pPr>
              <w:rPr>
                <w:rFonts w:eastAsia="Times New Roman"/>
                <w:sz w:val="28"/>
                <w:szCs w:val="28"/>
                <w:lang w:bidi="th-TH"/>
              </w:rPr>
            </w:pPr>
            <w:r w:rsidRPr="004A0CA3">
              <w:rPr>
                <w:sz w:val="28"/>
                <w:szCs w:val="28"/>
                <w:cs/>
                <w:lang w:bidi="th-TH"/>
              </w:rPr>
              <w:t>มีการเรียกรับผลประโยชน์ เพื่อแลกกับการไม่จับกุม ดำเนินคดี หรือทำให้รับโทษ น้อยลง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09A47" w14:textId="56A167CB" w:rsidR="00E34A73" w:rsidRDefault="00D45569" w:rsidP="00D057ED">
            <w:pPr>
              <w:jc w:val="center"/>
              <w:rPr>
                <w:rFonts w:eastAsia="Times New Roman"/>
                <w:sz w:val="28"/>
                <w:szCs w:val="28"/>
                <w:lang w:bidi="th-TH"/>
              </w:rPr>
            </w:pPr>
            <w:r>
              <w:rPr>
                <w:rFonts w:eastAsia="Times New Roman" w:hint="cs"/>
                <w:sz w:val="28"/>
                <w:szCs w:val="28"/>
                <w:cs/>
                <w:lang w:bidi="th-TH"/>
              </w:rPr>
              <w:t>ปานกลาง</w:t>
            </w:r>
          </w:p>
          <w:p w14:paraId="5B3E2B22" w14:textId="16FAEE63" w:rsidR="00E657D6" w:rsidRPr="00083FAF" w:rsidRDefault="00E657D6" w:rsidP="00D057ED">
            <w:pPr>
              <w:jc w:val="center"/>
              <w:rPr>
                <w:rFonts w:eastAsia="Times New Roman"/>
                <w:sz w:val="28"/>
                <w:szCs w:val="28"/>
                <w:cs/>
                <w:lang w:bidi="th-TH"/>
              </w:rPr>
            </w:pPr>
            <w:r>
              <w:rPr>
                <w:rFonts w:eastAsia="Times New Roman" w:hint="cs"/>
                <w:sz w:val="28"/>
                <w:szCs w:val="28"/>
                <w:cs/>
                <w:lang w:bidi="th-TH"/>
              </w:rPr>
              <w:t>(</w:t>
            </w:r>
            <w:r w:rsidR="00802F3F">
              <w:rPr>
                <w:rFonts w:eastAsia="Times New Roman" w:hint="cs"/>
                <w:sz w:val="28"/>
                <w:szCs w:val="28"/>
                <w:cs/>
                <w:lang w:bidi="th-TH"/>
              </w:rPr>
              <w:t>9</w:t>
            </w:r>
            <w:r>
              <w:rPr>
                <w:rFonts w:eastAsia="Times New Roman" w:hint="cs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27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32917" w14:textId="2B6545BA" w:rsidR="00F9663C" w:rsidRDefault="00F9663C" w:rsidP="00202543">
            <w:pPr>
              <w:pStyle w:val="Defaul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1.</w:t>
            </w:r>
            <w:r w:rsidRPr="00F9663C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มาตรการตาม พ.ร.บ. ป้องกันและปราบปราม การทรมานและ การกระทำให้บุคคลสูญหาย</w:t>
            </w:r>
          </w:p>
          <w:p w14:paraId="06215B3F" w14:textId="4811072A" w:rsidR="00E34A73" w:rsidRPr="001F532C" w:rsidRDefault="00F9663C" w:rsidP="00202543">
            <w:pPr>
              <w:pStyle w:val="Defaul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2</w:t>
            </w:r>
            <w:r w:rsidR="00E34A73" w:rsidRPr="001F532C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 ชี้แจงนโยบายต่อต้านการรับสินบน (</w:t>
            </w:r>
            <w:r w:rsidR="00E34A73" w:rsidRPr="001F532C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Anti-Bribery Policy) </w:t>
            </w:r>
            <w:r w:rsidR="00E34A73" w:rsidRPr="001F532C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แลการไม่รับของขวัญของกำนัล หรือประโยชน์อื่นใด (</w:t>
            </w:r>
            <w:r w:rsidR="00E34A73" w:rsidRPr="001F532C">
              <w:rPr>
                <w:rFonts w:ascii="TH SarabunIT๙" w:eastAsia="Times New Roman" w:hAnsi="TH SarabunIT๙" w:cs="TH SarabunIT๙"/>
                <w:sz w:val="28"/>
                <w:szCs w:val="28"/>
              </w:rPr>
              <w:t>No Gift Policy)</w:t>
            </w:r>
            <w:r w:rsidR="00E34A73" w:rsidRPr="001F532C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จากการปฏิบัติหน้าที่</w:t>
            </w:r>
          </w:p>
          <w:p w14:paraId="69120AE7" w14:textId="5328AE77" w:rsidR="00802F3F" w:rsidRDefault="00F9663C" w:rsidP="00802F3F">
            <w:pPr>
              <w:pStyle w:val="Default"/>
              <w:ind w:right="-42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3</w:t>
            </w:r>
            <w:r w:rsidR="00E34A73" w:rsidRPr="001F532C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.กำกับติดตามการปฏิบัติของเจ้าหน้าที่ให้ปฏิบัติตามกฎหมายอย่างเคร่งครัด ไม่ให้เรียกรับผลประโยชน</w:t>
            </w:r>
            <w:r w:rsidR="00802F3F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์</w:t>
            </w:r>
            <w:r w:rsidR="00E34A73" w:rsidRPr="001F532C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เพื่อช่วยเหลือ</w:t>
            </w:r>
          </w:p>
          <w:p w14:paraId="48B6407A" w14:textId="51F2C23A" w:rsidR="00E34A73" w:rsidRPr="001F532C" w:rsidRDefault="00E34A73" w:rsidP="00802F3F">
            <w:pPr>
              <w:pStyle w:val="Default"/>
              <w:ind w:right="-42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1F532C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ผู้กระท</w:t>
            </w:r>
            <w:r w:rsidR="00802F3F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ำ</w:t>
            </w:r>
            <w:r w:rsidRPr="001F532C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ผิด</w:t>
            </w:r>
          </w:p>
          <w:p w14:paraId="12D451D4" w14:textId="2B27F799" w:rsidR="00E34A73" w:rsidRPr="001F532C" w:rsidRDefault="00F9663C" w:rsidP="00202543">
            <w:pPr>
              <w:pStyle w:val="Defaul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4</w:t>
            </w:r>
            <w:r w:rsidR="00E34A73" w:rsidRPr="001F532C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 กำหนดมาตรฐานการปฏิบัติของเจ้าหนาที่ และประเมินผลการปฏิบัติทุกครั้งหลังเสร็จสิ้นภารกิจ</w:t>
            </w:r>
          </w:p>
          <w:p w14:paraId="7B09ACC3" w14:textId="6FDE8362" w:rsidR="00E34A73" w:rsidRPr="00083FAF" w:rsidRDefault="00F9663C" w:rsidP="00202543">
            <w:pPr>
              <w:pStyle w:val="Defaul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5</w:t>
            </w:r>
            <w:r w:rsidR="00E34A73" w:rsidRPr="001F532C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 มีช่องทางและระบบการจัดการเรื่องร้องเรียนจากประชาชนที่พบเห็นการกระทำผิดของเจ้าหน้าที่</w:t>
            </w:r>
          </w:p>
        </w:tc>
        <w:tc>
          <w:tcPr>
            <w:tcW w:w="30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7664D" w14:textId="6AD8D776" w:rsidR="00F9663C" w:rsidRDefault="00F9663C" w:rsidP="00D057ED">
            <w:pPr>
              <w:rPr>
                <w:rFonts w:eastAsia="Times New Roman"/>
                <w:sz w:val="28"/>
                <w:szCs w:val="28"/>
                <w:lang w:val="en-US" w:bidi="th-TH"/>
              </w:rPr>
            </w:pPr>
            <w:r>
              <w:rPr>
                <w:rFonts w:eastAsia="Times New Roman" w:hint="cs"/>
                <w:sz w:val="28"/>
                <w:szCs w:val="28"/>
                <w:cs/>
                <w:lang w:val="en-US" w:bidi="th-TH"/>
              </w:rPr>
              <w:t>1.</w:t>
            </w:r>
            <w:r w:rsidRPr="00F9663C">
              <w:rPr>
                <w:rFonts w:eastAsia="Times New Roman"/>
                <w:sz w:val="28"/>
                <w:szCs w:val="28"/>
                <w:cs/>
                <w:lang w:val="en-US" w:bidi="th-TH"/>
              </w:rPr>
              <w:t xml:space="preserve">มีการบันทึก </w:t>
            </w:r>
            <w:r w:rsidRPr="00F9663C">
              <w:rPr>
                <w:rFonts w:eastAsia="Times New Roman"/>
                <w:sz w:val="28"/>
                <w:szCs w:val="28"/>
                <w:lang w:val="en-US"/>
              </w:rPr>
              <w:t xml:space="preserve">video </w:t>
            </w:r>
            <w:r w:rsidRPr="00F9663C">
              <w:rPr>
                <w:rFonts w:eastAsia="Times New Roman"/>
                <w:sz w:val="28"/>
                <w:szCs w:val="28"/>
                <w:cs/>
                <w:lang w:val="en-US" w:bidi="th-TH"/>
              </w:rPr>
              <w:t>ขั้นตอนการจับกุมตัวผู้ต้องหาตลอดเวลาจนถึงการส่งตัวให้แก่พนักงานสอบสวน</w:t>
            </w:r>
          </w:p>
          <w:p w14:paraId="3D35A6E2" w14:textId="5ED91CDB" w:rsidR="00E34A73" w:rsidRPr="00202543" w:rsidRDefault="00F9663C" w:rsidP="00D057ED">
            <w:pPr>
              <w:rPr>
                <w:rFonts w:eastAsia="Times New Roman"/>
                <w:sz w:val="28"/>
                <w:szCs w:val="28"/>
                <w:lang w:val="en-US" w:bidi="th-TH"/>
              </w:rPr>
            </w:pPr>
            <w:r>
              <w:rPr>
                <w:rFonts w:eastAsia="Times New Roman" w:hint="cs"/>
                <w:sz w:val="28"/>
                <w:szCs w:val="28"/>
                <w:cs/>
                <w:lang w:val="en-US" w:bidi="th-TH"/>
              </w:rPr>
              <w:t>2</w:t>
            </w:r>
            <w:r w:rsidR="00E34A73" w:rsidRPr="00202543">
              <w:rPr>
                <w:rFonts w:eastAsia="Times New Roman"/>
                <w:sz w:val="28"/>
                <w:szCs w:val="28"/>
                <w:cs/>
                <w:lang w:val="en-US" w:bidi="th-TH"/>
              </w:rPr>
              <w:t>.ก่อนออกปฏิบัติหน้าที่ หัวหน้างาน ต้อง อบรม กำชับ การปฏิบัติงานของ เจ้าหน้าที่ ตำรวจให้ปฏิบัติตาม กฎหมาย อย่างเคร่งครัด ไม่ให้เรียก รับ ทรัพย์สินหรือประโยชน์อื่นใด เพื่อ ช่วยเหลือผู้กระทำผิดทุก กรณี</w:t>
            </w: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FF143" w14:textId="55D70C1E" w:rsidR="00E34A73" w:rsidRPr="00083FAF" w:rsidRDefault="00E34A73" w:rsidP="00D057ED">
            <w:pPr>
              <w:pStyle w:val="Default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ทุกวัน</w:t>
            </w:r>
            <w:r w:rsidR="00F9663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/</w:t>
            </w:r>
            <w:r w:rsidR="00F9663C" w:rsidRPr="00F9663C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ทุกครั้ง เมื่อมีการจับกุม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8246E" w14:textId="77777777" w:rsidR="00E34A73" w:rsidRDefault="00E34A73" w:rsidP="00D057ED">
            <w:pPr>
              <w:jc w:val="center"/>
              <w:rPr>
                <w:rFonts w:eastAsia="Times New Roman"/>
                <w:sz w:val="28"/>
                <w:szCs w:val="28"/>
                <w:lang w:bidi="th-TH"/>
              </w:rPr>
            </w:pPr>
            <w:r>
              <w:rPr>
                <w:rFonts w:eastAsia="Times New Roman" w:hint="cs"/>
                <w:sz w:val="28"/>
                <w:szCs w:val="28"/>
                <w:cs/>
                <w:lang w:bidi="th-TH"/>
              </w:rPr>
              <w:t>รอง สว.สส.</w:t>
            </w:r>
          </w:p>
          <w:p w14:paraId="6BE763EA" w14:textId="77568E6B" w:rsidR="00E34A73" w:rsidRPr="00083FAF" w:rsidRDefault="00E34A73" w:rsidP="00D057ED">
            <w:pPr>
              <w:jc w:val="center"/>
              <w:rPr>
                <w:rFonts w:eastAsia="Times New Roman"/>
                <w:sz w:val="28"/>
                <w:szCs w:val="28"/>
                <w:lang w:bidi="th-TH"/>
              </w:rPr>
            </w:pPr>
            <w:r>
              <w:rPr>
                <w:rFonts w:eastAsia="Times New Roman" w:hint="cs"/>
                <w:sz w:val="28"/>
                <w:szCs w:val="28"/>
                <w:cs/>
                <w:lang w:bidi="th-TH"/>
              </w:rPr>
              <w:t>(หัวหน้างานสอบสวน)</w:t>
            </w:r>
          </w:p>
        </w:tc>
      </w:tr>
      <w:tr w:rsidR="00E34A73" w:rsidRPr="00083FAF" w14:paraId="2A91FF53" w14:textId="77777777" w:rsidTr="00E34A73">
        <w:trPr>
          <w:trHeight w:val="891"/>
          <w:jc w:val="center"/>
        </w:trPr>
        <w:tc>
          <w:tcPr>
            <w:tcW w:w="3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E296C" w14:textId="2202B5B7" w:rsidR="00E34A73" w:rsidRPr="00083FAF" w:rsidRDefault="00E34A73" w:rsidP="00D057ED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7CD7A" w14:textId="77777777" w:rsidR="00E34A73" w:rsidRPr="00083FAF" w:rsidRDefault="00E34A73" w:rsidP="00D057ED">
            <w:pPr>
              <w:pStyle w:val="Defaul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2919" w:type="dxa"/>
            <w:tcBorders>
              <w:left w:val="single" w:sz="4" w:space="0" w:color="000000"/>
              <w:right w:val="single" w:sz="4" w:space="0" w:color="000000"/>
            </w:tcBorders>
          </w:tcPr>
          <w:p w14:paraId="060AF9F3" w14:textId="31643F01" w:rsidR="009F58E6" w:rsidRPr="00202543" w:rsidRDefault="009F58E6" w:rsidP="009F58E6">
            <w:pPr>
              <w:pStyle w:val="Defaul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2.</w:t>
            </w:r>
            <w:r w:rsidRPr="00202543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การลงบันทึกจับกุม</w:t>
            </w:r>
          </w:p>
          <w:p w14:paraId="2CF38745" w14:textId="286AAF0A" w:rsidR="009F58E6" w:rsidRPr="00202543" w:rsidRDefault="009F58E6" w:rsidP="009F58E6">
            <w:pPr>
              <w:pStyle w:val="Defaul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3.</w:t>
            </w:r>
            <w:r w:rsidRPr="00202543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การนำส่งพนักงานสอบสวน</w:t>
            </w:r>
          </w:p>
          <w:p w14:paraId="2CEAF720" w14:textId="77777777" w:rsidR="00E34A73" w:rsidRPr="00202543" w:rsidRDefault="00E34A73" w:rsidP="00202543">
            <w:pPr>
              <w:pStyle w:val="Default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2B8D5" w14:textId="313EDDD5" w:rsidR="00E34A73" w:rsidRPr="00083FAF" w:rsidRDefault="00E34A73" w:rsidP="00202543">
            <w:pPr>
              <w:pStyle w:val="Defaul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202543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-เรียกรับสินบนเพื่อแลกกับการไม่ดำเนินคดี ลดทอนของกลางเพื่อรับโทษน้อยลง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D199A" w14:textId="77777777" w:rsidR="00E34A73" w:rsidRDefault="00E34A73" w:rsidP="00D057ED">
            <w:pPr>
              <w:jc w:val="center"/>
              <w:rPr>
                <w:rFonts w:eastAsia="Times New Roman"/>
                <w:sz w:val="28"/>
                <w:szCs w:val="28"/>
                <w:lang w:bidi="th-TH"/>
              </w:rPr>
            </w:pPr>
            <w:r w:rsidRPr="00083FAF">
              <w:rPr>
                <w:rFonts w:eastAsia="Times New Roman"/>
                <w:sz w:val="28"/>
                <w:szCs w:val="28"/>
                <w:cs/>
                <w:lang w:bidi="th-TH"/>
              </w:rPr>
              <w:t>ต่ำ</w:t>
            </w:r>
          </w:p>
          <w:p w14:paraId="4999926E" w14:textId="7BC8BEC4" w:rsidR="00E657D6" w:rsidRPr="00083FAF" w:rsidRDefault="00E657D6" w:rsidP="00D057ED">
            <w:pPr>
              <w:jc w:val="center"/>
              <w:rPr>
                <w:rFonts w:eastAsia="Times New Roman"/>
                <w:sz w:val="28"/>
                <w:szCs w:val="28"/>
                <w:cs/>
                <w:lang w:bidi="th-TH"/>
              </w:rPr>
            </w:pPr>
            <w:r>
              <w:rPr>
                <w:rFonts w:eastAsia="Times New Roman" w:hint="cs"/>
                <w:sz w:val="28"/>
                <w:szCs w:val="28"/>
                <w:cs/>
                <w:lang w:bidi="th-TH"/>
              </w:rPr>
              <w:t>(4)</w:t>
            </w:r>
          </w:p>
        </w:tc>
        <w:tc>
          <w:tcPr>
            <w:tcW w:w="27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351A4" w14:textId="77777777" w:rsidR="00E34A73" w:rsidRPr="00083FAF" w:rsidRDefault="00E34A73" w:rsidP="00D057ED">
            <w:pPr>
              <w:pStyle w:val="Default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FC596" w14:textId="77777777" w:rsidR="00E34A73" w:rsidRPr="00083FAF" w:rsidRDefault="00E34A73" w:rsidP="00D057ED">
            <w:pPr>
              <w:pStyle w:val="Defaul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86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BF07F" w14:textId="77777777" w:rsidR="00E34A73" w:rsidRPr="00083FAF" w:rsidRDefault="00E34A73" w:rsidP="00D057ED">
            <w:pPr>
              <w:pStyle w:val="Default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60C48" w14:textId="77777777" w:rsidR="00E34A73" w:rsidRPr="00083FAF" w:rsidRDefault="00E34A73" w:rsidP="00D057ED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E34A73" w:rsidRPr="00083FAF" w14:paraId="2AE28BE9" w14:textId="77777777" w:rsidTr="00E34A73">
        <w:trPr>
          <w:trHeight w:val="2567"/>
          <w:jc w:val="center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CCC79" w14:textId="5D01EB85" w:rsidR="00E34A73" w:rsidRPr="00083FAF" w:rsidRDefault="00E34A73" w:rsidP="00D057ED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D1613" w14:textId="77777777" w:rsidR="00E34A73" w:rsidRPr="00083FAF" w:rsidRDefault="00E34A73" w:rsidP="00D057ED">
            <w:pPr>
              <w:pStyle w:val="Defaul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2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36083" w14:textId="77777777" w:rsidR="00E34A73" w:rsidRPr="00202543" w:rsidRDefault="00E34A73" w:rsidP="00202543">
            <w:pPr>
              <w:pStyle w:val="Default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4A1C2" w14:textId="1EB60434" w:rsidR="00E34A73" w:rsidRPr="00083FAF" w:rsidRDefault="00E34A73" w:rsidP="00202543">
            <w:pPr>
              <w:pStyle w:val="Defaul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202543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-เรียกสินบนเพื่อจะช่วยเหลือพูดคุยกับพนักงานสอบสวนเพื่อหาช่องทางช่วยเหลือคดี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74F79" w14:textId="77777777" w:rsidR="00E34A73" w:rsidRDefault="00E34A73" w:rsidP="00D057ED">
            <w:pPr>
              <w:jc w:val="center"/>
              <w:rPr>
                <w:rFonts w:eastAsia="Times New Roman"/>
                <w:sz w:val="28"/>
                <w:szCs w:val="28"/>
                <w:lang w:bidi="th-TH"/>
              </w:rPr>
            </w:pPr>
            <w:r w:rsidRPr="00083FAF">
              <w:rPr>
                <w:rFonts w:eastAsia="Times New Roman"/>
                <w:sz w:val="28"/>
                <w:szCs w:val="28"/>
                <w:cs/>
                <w:lang w:bidi="th-TH"/>
              </w:rPr>
              <w:t>ต่ำ</w:t>
            </w:r>
          </w:p>
          <w:p w14:paraId="4B3E548F" w14:textId="36F624A3" w:rsidR="00E657D6" w:rsidRPr="00083FAF" w:rsidRDefault="00E657D6" w:rsidP="00D057ED">
            <w:pPr>
              <w:jc w:val="center"/>
              <w:rPr>
                <w:rFonts w:eastAsia="Times New Roman"/>
                <w:sz w:val="28"/>
                <w:szCs w:val="28"/>
                <w:lang w:bidi="th-TH"/>
              </w:rPr>
            </w:pPr>
            <w:r>
              <w:rPr>
                <w:rFonts w:eastAsia="Times New Roman" w:hint="cs"/>
                <w:sz w:val="28"/>
                <w:szCs w:val="28"/>
                <w:cs/>
                <w:lang w:bidi="th-TH"/>
              </w:rPr>
              <w:t>(2)</w:t>
            </w:r>
          </w:p>
        </w:tc>
        <w:tc>
          <w:tcPr>
            <w:tcW w:w="27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EDDEC" w14:textId="77777777" w:rsidR="00E34A73" w:rsidRPr="00083FAF" w:rsidRDefault="00E34A73" w:rsidP="00D057ED">
            <w:pPr>
              <w:pStyle w:val="Default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30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476C2" w14:textId="77777777" w:rsidR="00E34A73" w:rsidRPr="00083FAF" w:rsidRDefault="00E34A73" w:rsidP="00D057ED">
            <w:pPr>
              <w:pStyle w:val="Defaul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CCA05" w14:textId="77777777" w:rsidR="00E34A73" w:rsidRPr="00083FAF" w:rsidRDefault="00E34A73" w:rsidP="00D057ED">
            <w:pPr>
              <w:pStyle w:val="Default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ED79D" w14:textId="77777777" w:rsidR="00E34A73" w:rsidRPr="00083FAF" w:rsidRDefault="00E34A73" w:rsidP="00D057ED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7D22BE6B" w14:textId="77777777" w:rsidR="00083FAF" w:rsidRDefault="00083FAF" w:rsidP="00337327">
      <w:pPr>
        <w:tabs>
          <w:tab w:val="left" w:pos="5145"/>
        </w:tabs>
        <w:jc w:val="center"/>
        <w:rPr>
          <w:sz w:val="24"/>
          <w:szCs w:val="24"/>
          <w:lang w:bidi="th-TH"/>
        </w:rPr>
      </w:pPr>
    </w:p>
    <w:p w14:paraId="69D01C7B" w14:textId="77777777" w:rsidR="006867E4" w:rsidRDefault="006867E4" w:rsidP="006867E4">
      <w:pPr>
        <w:rPr>
          <w:sz w:val="24"/>
          <w:szCs w:val="24"/>
          <w:lang w:bidi="th-TH"/>
        </w:rPr>
      </w:pPr>
    </w:p>
    <w:p w14:paraId="3B0E7E83" w14:textId="592046D3" w:rsidR="006867E4" w:rsidRDefault="006867E4" w:rsidP="006867E4">
      <w:pPr>
        <w:tabs>
          <w:tab w:val="left" w:pos="8160"/>
        </w:tabs>
        <w:rPr>
          <w:sz w:val="24"/>
          <w:szCs w:val="24"/>
          <w:lang w:bidi="th-TH"/>
        </w:rPr>
      </w:pPr>
      <w:r>
        <w:rPr>
          <w:sz w:val="24"/>
          <w:szCs w:val="24"/>
          <w:cs/>
          <w:lang w:bidi="th-TH"/>
        </w:rPr>
        <w:tab/>
      </w:r>
    </w:p>
    <w:p w14:paraId="3A7C4790" w14:textId="36183118" w:rsidR="006867E4" w:rsidRPr="006867E4" w:rsidRDefault="006867E4" w:rsidP="006867E4">
      <w:pPr>
        <w:tabs>
          <w:tab w:val="left" w:pos="8160"/>
        </w:tabs>
        <w:rPr>
          <w:sz w:val="24"/>
          <w:szCs w:val="24"/>
          <w:cs/>
          <w:lang w:bidi="th-TH"/>
        </w:rPr>
        <w:sectPr w:rsidR="006867E4" w:rsidRPr="006867E4">
          <w:pgSz w:w="16840" w:h="11910" w:orient="landscape"/>
          <w:pgMar w:top="1100" w:right="740" w:bottom="280" w:left="740" w:header="720" w:footer="720" w:gutter="0"/>
          <w:cols w:space="720"/>
        </w:sectPr>
      </w:pPr>
      <w:r>
        <w:rPr>
          <w:sz w:val="24"/>
          <w:szCs w:val="24"/>
          <w:cs/>
          <w:lang w:bidi="th-TH"/>
        </w:rPr>
        <w:tab/>
      </w:r>
    </w:p>
    <w:p w14:paraId="5D464105" w14:textId="77777777" w:rsidR="0092396D" w:rsidRDefault="0092396D">
      <w:pPr>
        <w:pStyle w:val="a3"/>
        <w:spacing w:before="5" w:after="1"/>
        <w:rPr>
          <w:b/>
          <w:sz w:val="25"/>
        </w:rPr>
      </w:pPr>
    </w:p>
    <w:p w14:paraId="1F341DE7" w14:textId="77777777" w:rsidR="0092396D" w:rsidRDefault="0092396D">
      <w:pPr>
        <w:pStyle w:val="a3"/>
        <w:rPr>
          <w:b/>
          <w:sz w:val="20"/>
        </w:rPr>
      </w:pPr>
    </w:p>
    <w:p w14:paraId="2D6BE256" w14:textId="3AA7D065" w:rsidR="0092396D" w:rsidRDefault="006867E4" w:rsidP="006867E4">
      <w:pPr>
        <w:pStyle w:val="a3"/>
        <w:tabs>
          <w:tab w:val="left" w:pos="8160"/>
        </w:tabs>
        <w:rPr>
          <w:b/>
          <w:sz w:val="20"/>
        </w:rPr>
      </w:pPr>
      <w:r>
        <w:rPr>
          <w:b/>
          <w:noProof/>
          <w:sz w:val="20"/>
          <w:lang w:bidi="th"/>
        </w:rPr>
        <w:drawing>
          <wp:anchor distT="0" distB="0" distL="114300" distR="114300" simplePos="0" relativeHeight="251665408" behindDoc="0" locked="0" layoutInCell="1" allowOverlap="1" wp14:anchorId="0A7040A0" wp14:editId="05301061">
            <wp:simplePos x="0" y="0"/>
            <wp:positionH relativeFrom="column">
              <wp:posOffset>5353050</wp:posOffset>
            </wp:positionH>
            <wp:positionV relativeFrom="paragraph">
              <wp:posOffset>6885940</wp:posOffset>
            </wp:positionV>
            <wp:extent cx="1323975" cy="466725"/>
            <wp:effectExtent l="19050" t="57150" r="28575" b="66675"/>
            <wp:wrapNone/>
            <wp:docPr id="11" name="รูปภาพ 11" descr="1006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0619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67" t="47668" r="33957" b="48386"/>
                    <a:stretch>
                      <a:fillRect/>
                    </a:stretch>
                  </pic:blipFill>
                  <pic:spPr bwMode="auto">
                    <a:xfrm rot="21326712">
                      <a:off x="0" y="0"/>
                      <a:ext cx="13239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0"/>
          <w:cs/>
          <w:lang w:bidi="th"/>
        </w:rPr>
        <w:tab/>
      </w:r>
    </w:p>
    <w:p w14:paraId="1ED6D8A8" w14:textId="77777777" w:rsidR="0092396D" w:rsidRDefault="0092396D">
      <w:pPr>
        <w:pStyle w:val="a3"/>
        <w:rPr>
          <w:b/>
          <w:sz w:val="20"/>
        </w:rPr>
      </w:pPr>
    </w:p>
    <w:p w14:paraId="33426F96" w14:textId="77777777" w:rsidR="0092396D" w:rsidRDefault="0092396D">
      <w:pPr>
        <w:pStyle w:val="a3"/>
        <w:rPr>
          <w:b/>
          <w:sz w:val="20"/>
        </w:rPr>
      </w:pPr>
    </w:p>
    <w:p w14:paraId="16BF9D12" w14:textId="77777777" w:rsidR="0092396D" w:rsidRDefault="0092396D">
      <w:pPr>
        <w:pStyle w:val="a3"/>
        <w:rPr>
          <w:b/>
          <w:sz w:val="20"/>
        </w:rPr>
      </w:pPr>
    </w:p>
    <w:p w14:paraId="4FF96B45" w14:textId="77777777" w:rsidR="0092396D" w:rsidRDefault="0092396D">
      <w:pPr>
        <w:pStyle w:val="a3"/>
        <w:rPr>
          <w:b/>
          <w:sz w:val="20"/>
        </w:rPr>
      </w:pPr>
    </w:p>
    <w:p w14:paraId="2E950498" w14:textId="77777777" w:rsidR="0092396D" w:rsidRDefault="0092396D">
      <w:pPr>
        <w:pStyle w:val="a3"/>
        <w:spacing w:before="3"/>
        <w:rPr>
          <w:b/>
          <w:sz w:val="28"/>
        </w:rPr>
      </w:pPr>
    </w:p>
    <w:p w14:paraId="1A02E628" w14:textId="77777777" w:rsidR="00293EA5" w:rsidRDefault="005C3038" w:rsidP="006B329C">
      <w:pPr>
        <w:pStyle w:val="1"/>
        <w:spacing w:line="278" w:lineRule="auto"/>
        <w:ind w:left="0" w:firstLine="0"/>
        <w:jc w:val="center"/>
        <w:rPr>
          <w:spacing w:val="-1"/>
        </w:rPr>
      </w:pPr>
      <w:r>
        <w:t>แผนบริหารจัดการความเสี่ยงต่อการรับสินบน</w:t>
      </w:r>
      <w:r>
        <w:rPr>
          <w:spacing w:val="1"/>
        </w:rPr>
        <w:t xml:space="preserve"> </w:t>
      </w:r>
    </w:p>
    <w:p w14:paraId="3D935FC8" w14:textId="2DF42C02" w:rsidR="00724984" w:rsidRDefault="005C3038" w:rsidP="006B329C">
      <w:pPr>
        <w:pStyle w:val="1"/>
        <w:spacing w:line="278" w:lineRule="auto"/>
        <w:ind w:left="0" w:firstLine="0"/>
        <w:jc w:val="center"/>
      </w:pPr>
      <w:r>
        <w:rPr>
          <w:spacing w:val="-1"/>
        </w:rPr>
        <w:t>ของ</w:t>
      </w:r>
      <w:r w:rsidR="00955B05">
        <w:rPr>
          <w:spacing w:val="-1"/>
          <w:cs/>
          <w:lang w:bidi="th-TH"/>
        </w:rPr>
        <w:t>สถานีตำรวจ</w:t>
      </w:r>
      <w:r w:rsidR="00293EA5">
        <w:rPr>
          <w:rFonts w:hint="cs"/>
          <w:spacing w:val="-1"/>
          <w:cs/>
          <w:lang w:bidi="th-TH"/>
        </w:rPr>
        <w:t>ภูธร</w:t>
      </w:r>
      <w:r w:rsidR="006867E4">
        <w:rPr>
          <w:rFonts w:hint="cs"/>
          <w:spacing w:val="-1"/>
          <w:cs/>
          <w:lang w:bidi="th-TH"/>
        </w:rPr>
        <w:t>หนองซอน</w:t>
      </w:r>
      <w:r w:rsidR="00293EA5">
        <w:rPr>
          <w:rFonts w:hint="cs"/>
          <w:spacing w:val="-1"/>
          <w:cs/>
          <w:lang w:bidi="th-TH"/>
        </w:rPr>
        <w:t xml:space="preserve">  ภ.จว.มหาสารคาม</w:t>
      </w:r>
      <w:r>
        <w:rPr>
          <w:spacing w:val="-36"/>
        </w:rPr>
        <w:t xml:space="preserve"> </w:t>
      </w:r>
    </w:p>
    <w:p w14:paraId="25DDFC7C" w14:textId="2CB65058" w:rsidR="0092396D" w:rsidRDefault="005C3038" w:rsidP="006B329C">
      <w:pPr>
        <w:pStyle w:val="1"/>
        <w:spacing w:line="278" w:lineRule="auto"/>
        <w:ind w:left="0" w:firstLine="0"/>
        <w:jc w:val="center"/>
        <w:rPr>
          <w:lang w:bidi="th-TH"/>
        </w:rPr>
      </w:pPr>
      <w:r>
        <w:t>ประจำปีงบประมาณ</w:t>
      </w:r>
      <w:r>
        <w:rPr>
          <w:spacing w:val="-38"/>
        </w:rPr>
        <w:t xml:space="preserve"> </w:t>
      </w:r>
      <w:r>
        <w:t>พ.ศ.256</w:t>
      </w:r>
      <w:r w:rsidR="00E34A73">
        <w:rPr>
          <w:rFonts w:hint="cs"/>
          <w:cs/>
          <w:lang w:bidi="th-TH"/>
        </w:rPr>
        <w:t>8</w:t>
      </w:r>
    </w:p>
    <w:p w14:paraId="502BDC8A" w14:textId="77777777" w:rsidR="0092396D" w:rsidRDefault="005C3038">
      <w:pPr>
        <w:spacing w:before="164"/>
        <w:ind w:left="6381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(5)</w:t>
      </w:r>
      <w:r>
        <w:rPr>
          <w:b/>
          <w:bCs/>
          <w:spacing w:val="-7"/>
          <w:sz w:val="56"/>
          <w:szCs w:val="56"/>
        </w:rPr>
        <w:t xml:space="preserve"> </w:t>
      </w:r>
      <w:r w:rsidRPr="00083B6B">
        <w:rPr>
          <w:b/>
          <w:bCs/>
          <w:sz w:val="56"/>
          <w:szCs w:val="56"/>
        </w:rPr>
        <w:t>งานสอบสวน</w:t>
      </w:r>
    </w:p>
    <w:p w14:paraId="57B694C6" w14:textId="77777777" w:rsidR="0092396D" w:rsidRDefault="0092396D">
      <w:pPr>
        <w:rPr>
          <w:sz w:val="56"/>
          <w:szCs w:val="56"/>
          <w:lang w:bidi="th"/>
        </w:rPr>
      </w:pPr>
    </w:p>
    <w:p w14:paraId="621AD828" w14:textId="77777777" w:rsidR="00083FAF" w:rsidRDefault="00083FAF">
      <w:pPr>
        <w:rPr>
          <w:sz w:val="56"/>
          <w:szCs w:val="56"/>
          <w:lang w:bidi="th"/>
        </w:rPr>
      </w:pPr>
    </w:p>
    <w:p w14:paraId="3DA8FD05" w14:textId="3A156539" w:rsidR="00083FAF" w:rsidRDefault="00083FAF">
      <w:pPr>
        <w:rPr>
          <w:sz w:val="56"/>
          <w:szCs w:val="56"/>
          <w:lang w:bidi="th"/>
        </w:rPr>
      </w:pPr>
    </w:p>
    <w:p w14:paraId="61D90968" w14:textId="74F92D8B" w:rsidR="00800A7E" w:rsidRDefault="006867E4" w:rsidP="006867E4">
      <w:pPr>
        <w:tabs>
          <w:tab w:val="left" w:pos="10890"/>
        </w:tabs>
        <w:rPr>
          <w:sz w:val="56"/>
          <w:szCs w:val="56"/>
          <w:lang w:bidi="th"/>
        </w:rPr>
      </w:pPr>
      <w:r>
        <w:rPr>
          <w:sz w:val="56"/>
          <w:szCs w:val="56"/>
          <w:cs/>
          <w:lang w:bidi="th"/>
        </w:rPr>
        <w:tab/>
      </w:r>
    </w:p>
    <w:p w14:paraId="6363D747" w14:textId="77777777" w:rsidR="00083FAF" w:rsidRDefault="00083FAF">
      <w:pPr>
        <w:rPr>
          <w:sz w:val="56"/>
          <w:szCs w:val="56"/>
          <w:lang w:bidi="th"/>
        </w:rPr>
      </w:pPr>
    </w:p>
    <w:p w14:paraId="1BFD7B1D" w14:textId="77777777" w:rsidR="00083FAF" w:rsidRDefault="00083FAF">
      <w:pPr>
        <w:rPr>
          <w:sz w:val="56"/>
          <w:szCs w:val="56"/>
          <w:lang w:bidi="th"/>
        </w:rPr>
      </w:pPr>
    </w:p>
    <w:p w14:paraId="5E702A81" w14:textId="77777777" w:rsidR="00083FAF" w:rsidRDefault="00083FAF">
      <w:pPr>
        <w:rPr>
          <w:sz w:val="56"/>
          <w:szCs w:val="56"/>
          <w:lang w:bidi="th"/>
        </w:rPr>
      </w:pPr>
    </w:p>
    <w:tbl>
      <w:tblPr>
        <w:tblW w:w="1618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"/>
        <w:gridCol w:w="1360"/>
        <w:gridCol w:w="3042"/>
        <w:gridCol w:w="1911"/>
        <w:gridCol w:w="710"/>
        <w:gridCol w:w="3827"/>
        <w:gridCol w:w="3124"/>
        <w:gridCol w:w="869"/>
        <w:gridCol w:w="999"/>
      </w:tblGrid>
      <w:tr w:rsidR="00DA08F8" w:rsidRPr="00800A7E" w14:paraId="269069A2" w14:textId="77777777" w:rsidTr="00485E9B">
        <w:trPr>
          <w:trHeight w:val="949"/>
          <w:jc w:val="center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B8C5B" w14:textId="77777777" w:rsidR="00DA08F8" w:rsidRPr="00800A7E" w:rsidRDefault="00DA08F8" w:rsidP="00D057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00A7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lastRenderedPageBreak/>
              <w:t>ที่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F8FDB" w14:textId="09412885" w:rsidR="00DA08F8" w:rsidRPr="00800A7E" w:rsidRDefault="00DA08F8" w:rsidP="00DA08F8">
            <w:pPr>
              <w:jc w:val="center"/>
              <w:rPr>
                <w:rFonts w:eastAsia="Times New Roman"/>
                <w:sz w:val="28"/>
                <w:szCs w:val="28"/>
                <w:lang w:bidi="th-TH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งาน</w:t>
            </w:r>
          </w:p>
          <w:p w14:paraId="2C1EA9F0" w14:textId="77777777" w:rsidR="00DA08F8" w:rsidRPr="00800A7E" w:rsidRDefault="00DA08F8" w:rsidP="00D057ED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05F7EDFC" w14:textId="35409281" w:rsidR="00DA08F8" w:rsidRPr="00800A7E" w:rsidRDefault="00DA08F8" w:rsidP="00DA08F8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 w:rsidRPr="00ED2564">
              <w:rPr>
                <w:bCs/>
                <w:sz w:val="28"/>
                <w:szCs w:val="28"/>
                <w:cs/>
                <w:lang w:bidi="th-TH"/>
              </w:rPr>
              <w:t>ขั้นตอนการปฎิบัติงาน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A2CD0" w14:textId="028D68BE" w:rsidR="00DA08F8" w:rsidRPr="00800A7E" w:rsidRDefault="00DA08F8" w:rsidP="00D057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00A7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ประเด็นความเสี่ยง</w:t>
            </w:r>
          </w:p>
          <w:p w14:paraId="1745EC20" w14:textId="77777777" w:rsidR="00DA08F8" w:rsidRPr="00800A7E" w:rsidRDefault="00DA08F8" w:rsidP="00D057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00A7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ต่อการรับสินบน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042D1" w14:textId="77777777" w:rsidR="00DA08F8" w:rsidRPr="00800A7E" w:rsidRDefault="00DA08F8" w:rsidP="00D057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00A7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Risk Score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FC11A" w14:textId="4C643050" w:rsidR="00DA08F8" w:rsidRPr="00800A7E" w:rsidRDefault="00DA08F8" w:rsidP="008D681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00A7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รายละเอียดมาตรการควบคุม</w:t>
            </w:r>
          </w:p>
          <w:p w14:paraId="0A0915D3" w14:textId="3A9E50B8" w:rsidR="00DA08F8" w:rsidRPr="00800A7E" w:rsidRDefault="00DA08F8" w:rsidP="008D681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00A7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ความเสี่ยงต่อการรับสินบน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CF4EF" w14:textId="668B6CA5" w:rsidR="00DA08F8" w:rsidRPr="00800A7E" w:rsidRDefault="00DA08F8" w:rsidP="008D681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00A7E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วิธีดำเนินการ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D4C6A" w14:textId="77777777" w:rsidR="00DA08F8" w:rsidRPr="008D681D" w:rsidRDefault="00DA08F8" w:rsidP="00D057E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D681D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9654F" w14:textId="77777777" w:rsidR="00DA08F8" w:rsidRPr="008D681D" w:rsidRDefault="00DA08F8" w:rsidP="00D057E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D681D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ผู้รับผิดชอบ</w:t>
            </w:r>
          </w:p>
        </w:tc>
      </w:tr>
      <w:tr w:rsidR="00DA08F8" w:rsidRPr="00DA08F8" w14:paraId="7F795ECA" w14:textId="77777777" w:rsidTr="00DA08F8">
        <w:trPr>
          <w:trHeight w:val="419"/>
          <w:jc w:val="center"/>
        </w:trPr>
        <w:tc>
          <w:tcPr>
            <w:tcW w:w="16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70DCE" w14:textId="3FA0DA38" w:rsidR="00DA08F8" w:rsidRPr="00DA08F8" w:rsidRDefault="00DA08F8" w:rsidP="00DA08F8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</w:pPr>
            <w:r w:rsidRPr="00DA08F8">
              <w:rPr>
                <w:rFonts w:eastAsia="Times New Roman" w:hint="cs"/>
                <w:b/>
                <w:bCs/>
                <w:sz w:val="32"/>
                <w:szCs w:val="32"/>
                <w:cs/>
                <w:lang w:bidi="th-TH"/>
              </w:rPr>
              <w:t>งานสอบสวน</w:t>
            </w:r>
          </w:p>
        </w:tc>
      </w:tr>
      <w:tr w:rsidR="00DA08F8" w:rsidRPr="00800A7E" w14:paraId="5F45869D" w14:textId="77777777" w:rsidTr="00485E9B">
        <w:trPr>
          <w:trHeight w:val="532"/>
          <w:jc w:val="center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7274E" w14:textId="77777777" w:rsidR="00DA08F8" w:rsidRPr="00800A7E" w:rsidRDefault="00DA08F8" w:rsidP="00D057ED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800A7E"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</w:p>
          <w:p w14:paraId="458BAFEE" w14:textId="77777777" w:rsidR="00DA08F8" w:rsidRPr="00800A7E" w:rsidRDefault="00DA08F8" w:rsidP="00D057ED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91A13" w14:textId="129CE583" w:rsidR="00DA08F8" w:rsidRPr="00800A7E" w:rsidRDefault="00DA08F8" w:rsidP="00D057ED">
            <w:pPr>
              <w:rPr>
                <w:rFonts w:eastAsia="Times New Roman"/>
                <w:sz w:val="28"/>
                <w:szCs w:val="28"/>
                <w:lang w:bidi="th-TH"/>
              </w:rPr>
            </w:pPr>
            <w:r>
              <w:rPr>
                <w:rFonts w:eastAsia="Times New Roman" w:hint="cs"/>
                <w:sz w:val="28"/>
                <w:szCs w:val="28"/>
                <w:cs/>
                <w:lang w:bidi="th-TH"/>
              </w:rPr>
              <w:t>การอำนวยความยุติธรรมในการสอบสวน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B58DB5" w14:textId="691966EA" w:rsidR="00DA08F8" w:rsidRDefault="00485E9B" w:rsidP="00D057ED">
            <w:pPr>
              <w:rPr>
                <w:rFonts w:eastAsia="Times New Roman"/>
                <w:sz w:val="28"/>
                <w:szCs w:val="28"/>
                <w:lang w:bidi="th-TH"/>
              </w:rPr>
            </w:pPr>
            <w:r>
              <w:rPr>
                <w:rFonts w:eastAsia="Times New Roman" w:hint="cs"/>
                <w:sz w:val="28"/>
                <w:szCs w:val="28"/>
                <w:cs/>
                <w:lang w:bidi="th-TH"/>
              </w:rPr>
              <w:t xml:space="preserve">- </w:t>
            </w:r>
            <w:r w:rsidR="00DA08F8" w:rsidRPr="004A0CA3">
              <w:rPr>
                <w:rFonts w:eastAsia="Times New Roman"/>
                <w:sz w:val="28"/>
                <w:szCs w:val="28"/>
                <w:cs/>
                <w:lang w:bidi="th-TH"/>
              </w:rPr>
              <w:t>การทำสำนวนในคดีอาญา คดีจราจร</w:t>
            </w:r>
          </w:p>
          <w:p w14:paraId="0321C548" w14:textId="71442571" w:rsidR="00485E9B" w:rsidRPr="00800A7E" w:rsidRDefault="00485E9B" w:rsidP="00D057ED">
            <w:pPr>
              <w:rPr>
                <w:rFonts w:eastAsia="Times New Roman"/>
                <w:sz w:val="28"/>
                <w:szCs w:val="28"/>
                <w:cs/>
                <w:lang w:bidi="th-TH"/>
              </w:rPr>
            </w:pPr>
            <w:r>
              <w:rPr>
                <w:rFonts w:eastAsia="Times New Roman" w:hint="cs"/>
                <w:sz w:val="28"/>
                <w:szCs w:val="28"/>
                <w:cs/>
                <w:lang w:bidi="th-TH"/>
              </w:rPr>
              <w:t xml:space="preserve">- </w:t>
            </w:r>
            <w:r w:rsidRPr="004A0CA3">
              <w:rPr>
                <w:rFonts w:eastAsia="Times New Roman"/>
                <w:sz w:val="28"/>
                <w:szCs w:val="28"/>
                <w:cs/>
                <w:lang w:bidi="th-TH"/>
              </w:rPr>
              <w:t>การยื่นคำร้องขอปล่อยตัวชั่วคราว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A11DB" w14:textId="150BDCC9" w:rsidR="00DA08F8" w:rsidRPr="00800A7E" w:rsidRDefault="00DA08F8" w:rsidP="00D057ED">
            <w:pPr>
              <w:rPr>
                <w:rFonts w:eastAsia="Times New Roman"/>
                <w:sz w:val="28"/>
                <w:szCs w:val="28"/>
                <w:lang w:bidi="th-TH"/>
              </w:rPr>
            </w:pPr>
            <w:r w:rsidRPr="00800A7E">
              <w:rPr>
                <w:rFonts w:eastAsia="Times New Roman"/>
                <w:sz w:val="28"/>
                <w:szCs w:val="28"/>
                <w:cs/>
                <w:lang w:bidi="th-TH"/>
              </w:rPr>
              <w:t>พนักงานสอบสวนมีการเรียกรับสินบนหรือทรัพย์สินเพื่อให้ได้รับบริการที่รวดเร็วขึ้น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11CD6" w14:textId="77777777" w:rsidR="00DA08F8" w:rsidRDefault="00DA08F8" w:rsidP="00D057ED">
            <w:pPr>
              <w:jc w:val="center"/>
              <w:rPr>
                <w:rFonts w:eastAsia="Times New Roman"/>
                <w:sz w:val="28"/>
                <w:szCs w:val="28"/>
                <w:lang w:bidi="th-TH"/>
              </w:rPr>
            </w:pPr>
            <w:r w:rsidRPr="00800A7E">
              <w:rPr>
                <w:rFonts w:eastAsia="Times New Roman"/>
                <w:sz w:val="28"/>
                <w:szCs w:val="28"/>
                <w:cs/>
                <w:lang w:bidi="th-TH"/>
              </w:rPr>
              <w:t>ต่ำ</w:t>
            </w:r>
          </w:p>
          <w:p w14:paraId="60ABFF49" w14:textId="53BBEA53" w:rsidR="00E657D6" w:rsidRPr="00800A7E" w:rsidRDefault="00E657D6" w:rsidP="00D057ED">
            <w:pPr>
              <w:jc w:val="center"/>
              <w:rPr>
                <w:rFonts w:eastAsia="Times New Roman"/>
                <w:sz w:val="28"/>
                <w:szCs w:val="28"/>
                <w:cs/>
                <w:lang w:bidi="th-TH"/>
              </w:rPr>
            </w:pPr>
            <w:r>
              <w:rPr>
                <w:rFonts w:eastAsia="Times New Roman" w:hint="cs"/>
                <w:sz w:val="28"/>
                <w:szCs w:val="28"/>
                <w:cs/>
                <w:lang w:bidi="th-TH"/>
              </w:rPr>
              <w:t>(1)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C36CB" w14:textId="559677F6" w:rsidR="00DA08F8" w:rsidRPr="008D681D" w:rsidRDefault="00DA08F8" w:rsidP="008D681D">
            <w:pPr>
              <w:pStyle w:val="Defaul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8D681D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๑.ชี้แจงนโยบายต่อต้านการรับสินบน (</w:t>
            </w:r>
            <w:r w:rsidRPr="008D681D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Anti-Bribery Policy) </w:t>
            </w:r>
            <w:r w:rsidRPr="008D681D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และการไม่รับของขวัญของกำนัล หรือประโยชน์อื่นใด (</w:t>
            </w:r>
            <w:r w:rsidRPr="008D681D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No Gift Policy) </w:t>
            </w:r>
            <w:r w:rsidRPr="008D681D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จากการปฏิบัติหน้าที่</w:t>
            </w:r>
          </w:p>
          <w:p w14:paraId="5F5D5130" w14:textId="48F55CE3" w:rsidR="00DA08F8" w:rsidRPr="008D681D" w:rsidRDefault="00DA08F8" w:rsidP="008D681D">
            <w:pPr>
              <w:pStyle w:val="Defaul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8D681D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๒.หัวหน้าสถานี กำชับ ให้ พงส.ทำบันทึกรายละเอียดเกี่ยวกับคำร้องทุกข์ หรือคำกล่าวโทษลงในระบบการดำเนินคดีและลงประจำวันเกี่ยวกับคดี และให้ทำการสอบสวนโดยไม่</w:t>
            </w:r>
            <w:r w:rsidR="00802F3F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ชั</w:t>
            </w:r>
            <w:r w:rsidRPr="008D681D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กช้า</w:t>
            </w:r>
          </w:p>
          <w:p w14:paraId="0C5122DF" w14:textId="51D42603" w:rsidR="00DA08F8" w:rsidRPr="008D681D" w:rsidRDefault="00DA08F8" w:rsidP="008D681D">
            <w:pPr>
              <w:pStyle w:val="Defaul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8D681D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3.หัวหน้าสถานี กำชับ ให้ พงส.กำชับให้ปฏิบัติตามประมวลกฎหมายวิธีวิพิจารณาความอาญาตามประมวลระเบียบการตำรวจเกี่ยวกับคดีลักษณะ ๘ รวมทั้งระเบียบและคำสั่งสำนักงานตำรวจแห่งชาติที่เกี่ยวข้อข้องการสอบสวน ให้บันทึกรายละเอียดการปฏิบัติการรวบรวมพยานหลักฐานให้ระบุการได้มาของพยานหลักฐาน และการดำเนินการเกี่ยวกับพยานหลักฐานนั้นๆ</w:t>
            </w:r>
          </w:p>
          <w:p w14:paraId="42F70706" w14:textId="1FBD65A9" w:rsidR="00DA08F8" w:rsidRPr="008D681D" w:rsidRDefault="00EA696E" w:rsidP="008D681D">
            <w:pPr>
              <w:pStyle w:val="Defaul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4</w:t>
            </w:r>
            <w:r w:rsidR="00DA08F8" w:rsidRPr="008D681D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.กำชับให้แจ้งผลความคืบหน้าการสอบสวนให้ผู้ร้องทุกข์กล่าวโทษทราบตามกำหนดระยะเวลา</w:t>
            </w:r>
          </w:p>
          <w:p w14:paraId="416D6FC2" w14:textId="2534485F" w:rsidR="00DA08F8" w:rsidRPr="00800A7E" w:rsidRDefault="00DA08F8" w:rsidP="008D681D">
            <w:pPr>
              <w:pStyle w:val="Defaul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8D681D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๕.มีช่องทางและระบบการจัดการเรื่องร้องเรียนจากประชาชนที่พบเห็นการกระทำผิดของเจ้าหน้าที่</w:t>
            </w:r>
          </w:p>
        </w:tc>
        <w:tc>
          <w:tcPr>
            <w:tcW w:w="31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5B805" w14:textId="77777777" w:rsidR="00DA08F8" w:rsidRPr="008D681D" w:rsidRDefault="00DA08F8" w:rsidP="008D681D">
            <w:pPr>
              <w:rPr>
                <w:rFonts w:eastAsia="Times New Roman"/>
                <w:sz w:val="28"/>
                <w:szCs w:val="28"/>
                <w:lang w:val="en-US"/>
              </w:rPr>
            </w:pPr>
            <w:r w:rsidRPr="008D681D">
              <w:rPr>
                <w:rFonts w:eastAsia="Times New Roman"/>
                <w:sz w:val="28"/>
                <w:szCs w:val="28"/>
                <w:cs/>
                <w:lang w:val="en-US" w:bidi="th-TH"/>
              </w:rPr>
              <w:t>๑.หัวหน้างานสอบสวน ตรวจสอบความคืบหน้าการ</w:t>
            </w:r>
          </w:p>
          <w:p w14:paraId="2B416525" w14:textId="77777777" w:rsidR="00DA08F8" w:rsidRPr="008D681D" w:rsidRDefault="00DA08F8" w:rsidP="008D681D">
            <w:pPr>
              <w:rPr>
                <w:rFonts w:eastAsia="Times New Roman"/>
                <w:sz w:val="28"/>
                <w:szCs w:val="28"/>
                <w:lang w:val="en-US"/>
              </w:rPr>
            </w:pPr>
            <w:r w:rsidRPr="008D681D">
              <w:rPr>
                <w:rFonts w:eastAsia="Times New Roman"/>
                <w:sz w:val="28"/>
                <w:szCs w:val="28"/>
                <w:cs/>
                <w:lang w:val="en-US" w:bidi="th-TH"/>
              </w:rPr>
              <w:t>ดำเนินคดีตามระยะเวลาที่กำหนด</w:t>
            </w:r>
          </w:p>
          <w:p w14:paraId="4188BE0A" w14:textId="198EBDE0" w:rsidR="00DA08F8" w:rsidRPr="008D681D" w:rsidRDefault="00DA08F8" w:rsidP="008D681D">
            <w:pPr>
              <w:rPr>
                <w:rFonts w:eastAsia="Times New Roman"/>
                <w:sz w:val="28"/>
                <w:szCs w:val="28"/>
                <w:lang w:val="en-US"/>
              </w:rPr>
            </w:pPr>
            <w:r w:rsidRPr="008D681D">
              <w:rPr>
                <w:rFonts w:eastAsia="Times New Roman"/>
                <w:sz w:val="28"/>
                <w:szCs w:val="28"/>
                <w:cs/>
                <w:lang w:val="en-US" w:bidi="th-TH"/>
              </w:rPr>
              <w:t>๒.พงส.เจ้าของสำนวนการสอบสวน เสนอสำนวนการสอบสวนให้</w:t>
            </w:r>
            <w:r w:rsidR="00802F3F">
              <w:rPr>
                <w:rFonts w:eastAsia="Times New Roman" w:hint="cs"/>
                <w:sz w:val="28"/>
                <w:szCs w:val="28"/>
                <w:cs/>
                <w:lang w:val="en-US" w:bidi="th-TH"/>
              </w:rPr>
              <w:t>สารวัตร</w:t>
            </w:r>
            <w:r w:rsidRPr="008D681D">
              <w:rPr>
                <w:rFonts w:eastAsia="Times New Roman"/>
                <w:sz w:val="28"/>
                <w:szCs w:val="28"/>
                <w:cs/>
                <w:lang w:val="en-US" w:bidi="th-TH"/>
              </w:rPr>
              <w:t xml:space="preserve"> หัวหน้าสถานีตรวจสอบความ</w:t>
            </w:r>
          </w:p>
          <w:p w14:paraId="35EF6205" w14:textId="77777777" w:rsidR="00DA08F8" w:rsidRPr="008D681D" w:rsidRDefault="00DA08F8" w:rsidP="008D681D">
            <w:pPr>
              <w:rPr>
                <w:rFonts w:eastAsia="Times New Roman"/>
                <w:sz w:val="28"/>
                <w:szCs w:val="28"/>
                <w:lang w:val="en-US"/>
              </w:rPr>
            </w:pPr>
            <w:r w:rsidRPr="008D681D">
              <w:rPr>
                <w:rFonts w:eastAsia="Times New Roman"/>
                <w:sz w:val="28"/>
                <w:szCs w:val="28"/>
                <w:cs/>
                <w:lang w:val="en-US" w:bidi="th-TH"/>
              </w:rPr>
              <w:t>คืบหน้าการดำเนินคดีตามระยะเวลาที่กำหนด</w:t>
            </w:r>
          </w:p>
          <w:p w14:paraId="3B90323B" w14:textId="171B20AD" w:rsidR="00DA08F8" w:rsidRPr="008D681D" w:rsidRDefault="00DA08F8" w:rsidP="008D681D">
            <w:pPr>
              <w:rPr>
                <w:rFonts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 w:hint="cs"/>
                <w:sz w:val="28"/>
                <w:szCs w:val="28"/>
                <w:cs/>
                <w:lang w:val="en-US" w:bidi="th-TH"/>
              </w:rPr>
              <w:t>3</w:t>
            </w:r>
            <w:r w:rsidRPr="008D681D">
              <w:rPr>
                <w:rFonts w:eastAsia="Times New Roman"/>
                <w:sz w:val="28"/>
                <w:szCs w:val="28"/>
                <w:cs/>
                <w:lang w:val="en-US" w:bidi="th-TH"/>
              </w:rPr>
              <w:t>.หัวหน้าสถานี ตรวจสอบหลักฐานการแจ้งผลความ</w:t>
            </w:r>
          </w:p>
          <w:p w14:paraId="334E47DC" w14:textId="1416FD97" w:rsidR="00DA08F8" w:rsidRPr="008D681D" w:rsidRDefault="00DA08F8" w:rsidP="008D681D">
            <w:pPr>
              <w:rPr>
                <w:rFonts w:eastAsia="Times New Roman"/>
                <w:sz w:val="28"/>
                <w:szCs w:val="28"/>
                <w:lang w:val="en-US"/>
              </w:rPr>
            </w:pPr>
            <w:r w:rsidRPr="008D681D">
              <w:rPr>
                <w:rFonts w:eastAsia="Times New Roman"/>
                <w:sz w:val="28"/>
                <w:szCs w:val="28"/>
                <w:cs/>
                <w:lang w:val="en-US" w:bidi="th-TH"/>
              </w:rPr>
              <w:t>หน้าการดำเนินให้กับผู้ร้องทุกข์ กล่าวโทษ ทุกคดี/สำนวน ทุกระยะ ๑๕ วัน และ ๓๐ วัน</w:t>
            </w:r>
          </w:p>
          <w:p w14:paraId="5D278A07" w14:textId="6337398D" w:rsidR="00DA08F8" w:rsidRPr="008D681D" w:rsidRDefault="00DA08F8" w:rsidP="008D681D">
            <w:pPr>
              <w:rPr>
                <w:rFonts w:eastAsia="Times New Roman"/>
                <w:sz w:val="28"/>
                <w:szCs w:val="28"/>
                <w:lang w:val="en-US" w:bidi="th-TH"/>
              </w:rPr>
            </w:pPr>
            <w:r w:rsidRPr="008D681D">
              <w:rPr>
                <w:rFonts w:eastAsia="Times New Roman"/>
                <w:sz w:val="28"/>
                <w:szCs w:val="28"/>
                <w:cs/>
                <w:lang w:val="en-US" w:bidi="th-TH"/>
              </w:rPr>
              <w:t>๔.อบรม กำชับ การปฏิบัติงานของ เจ้าหน้าที่ ตำรวจให้ปฏิบัติตาม กฎหมาย อย่างเคร่งครัด ไม่ให้เรียก รับ ทรัพย์สินหรือประโยชน์อื่นใด เพื่อ ช่วยเหลือผู้กระทำผิดทุก กรณี</w:t>
            </w:r>
          </w:p>
          <w:p w14:paraId="62E628EF" w14:textId="77777777" w:rsidR="00DA08F8" w:rsidRDefault="00DA08F8" w:rsidP="008D681D">
            <w:pPr>
              <w:rPr>
                <w:rFonts w:eastAsia="Times New Roman"/>
                <w:sz w:val="28"/>
                <w:szCs w:val="28"/>
                <w:lang w:val="en-US" w:bidi="th-TH"/>
              </w:rPr>
            </w:pPr>
          </w:p>
          <w:p w14:paraId="369E7E65" w14:textId="77777777" w:rsidR="006867E4" w:rsidRDefault="006867E4" w:rsidP="006867E4">
            <w:pPr>
              <w:ind w:firstLine="720"/>
              <w:rPr>
                <w:rFonts w:eastAsia="Times New Roman"/>
                <w:sz w:val="28"/>
                <w:szCs w:val="28"/>
                <w:lang w:val="en-US" w:bidi="th-TH"/>
              </w:rPr>
            </w:pPr>
          </w:p>
          <w:p w14:paraId="1E652FF5" w14:textId="1B0C0167" w:rsidR="006867E4" w:rsidRPr="006867E4" w:rsidRDefault="006867E4" w:rsidP="006867E4">
            <w:pPr>
              <w:rPr>
                <w:rFonts w:eastAsia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D929C" w14:textId="26306473" w:rsidR="00DA08F8" w:rsidRPr="00800A7E" w:rsidRDefault="00DA08F8" w:rsidP="00D057ED">
            <w:pPr>
              <w:pStyle w:val="Default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ทุกวัน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040D9" w14:textId="77777777" w:rsidR="00DA08F8" w:rsidRDefault="00DA08F8" w:rsidP="00D057ED">
            <w:pPr>
              <w:jc w:val="center"/>
              <w:rPr>
                <w:rFonts w:eastAsia="Times New Roman"/>
                <w:sz w:val="28"/>
                <w:szCs w:val="28"/>
                <w:lang w:bidi="th-TH"/>
              </w:rPr>
            </w:pPr>
            <w:r>
              <w:rPr>
                <w:rFonts w:eastAsia="Times New Roman" w:hint="cs"/>
                <w:sz w:val="28"/>
                <w:szCs w:val="28"/>
                <w:cs/>
                <w:lang w:bidi="th-TH"/>
              </w:rPr>
              <w:t>รอง สว.(สอบสวน)</w:t>
            </w:r>
          </w:p>
          <w:p w14:paraId="771E44E2" w14:textId="36D81C14" w:rsidR="00DA08F8" w:rsidRPr="00800A7E" w:rsidRDefault="00DA08F8" w:rsidP="00D057ED">
            <w:pPr>
              <w:jc w:val="center"/>
              <w:rPr>
                <w:rFonts w:eastAsia="Times New Roman"/>
                <w:sz w:val="28"/>
                <w:szCs w:val="28"/>
                <w:lang w:bidi="th-TH"/>
              </w:rPr>
            </w:pPr>
            <w:r>
              <w:rPr>
                <w:rFonts w:eastAsia="Times New Roman" w:hint="cs"/>
                <w:sz w:val="28"/>
                <w:szCs w:val="28"/>
                <w:cs/>
                <w:lang w:bidi="th-TH"/>
              </w:rPr>
              <w:t>หัวหน้</w:t>
            </w:r>
            <w:r w:rsidR="00802F3F">
              <w:rPr>
                <w:rFonts w:eastAsia="Times New Roman" w:hint="cs"/>
                <w:sz w:val="28"/>
                <w:szCs w:val="28"/>
                <w:cs/>
                <w:lang w:bidi="th-TH"/>
              </w:rPr>
              <w:t>า</w:t>
            </w:r>
            <w:r>
              <w:rPr>
                <w:rFonts w:eastAsia="Times New Roman" w:hint="cs"/>
                <w:sz w:val="28"/>
                <w:szCs w:val="28"/>
                <w:cs/>
                <w:lang w:bidi="th-TH"/>
              </w:rPr>
              <w:t>งานสอบสวน</w:t>
            </w:r>
          </w:p>
        </w:tc>
      </w:tr>
      <w:tr w:rsidR="00485E9B" w:rsidRPr="00800A7E" w14:paraId="6AA1A34D" w14:textId="77777777" w:rsidTr="00485E9B">
        <w:trPr>
          <w:trHeight w:val="560"/>
          <w:jc w:val="center"/>
        </w:trPr>
        <w:tc>
          <w:tcPr>
            <w:tcW w:w="3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A2043" w14:textId="7BA21AD4" w:rsidR="00485E9B" w:rsidRPr="00800A7E" w:rsidRDefault="00485E9B" w:rsidP="00D057ED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45B0A" w14:textId="77777777" w:rsidR="00485E9B" w:rsidRPr="00800A7E" w:rsidRDefault="00485E9B" w:rsidP="00D057ED">
            <w:pPr>
              <w:pStyle w:val="Defaul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3043" w:type="dxa"/>
            <w:tcBorders>
              <w:left w:val="single" w:sz="4" w:space="0" w:color="000000"/>
              <w:right w:val="single" w:sz="4" w:space="0" w:color="000000"/>
            </w:tcBorders>
          </w:tcPr>
          <w:p w14:paraId="4C9C50B2" w14:textId="77777777" w:rsidR="00485E9B" w:rsidRPr="008D681D" w:rsidRDefault="00485E9B" w:rsidP="00D057ED">
            <w:pPr>
              <w:pStyle w:val="Default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59162" w14:textId="31165602" w:rsidR="00485E9B" w:rsidRPr="00800A7E" w:rsidRDefault="00485E9B" w:rsidP="00D057ED">
            <w:pPr>
              <w:pStyle w:val="Defaul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4A0CA3">
              <w:rPr>
                <w:rFonts w:eastAsia="Times New Roman"/>
                <w:sz w:val="28"/>
                <w:szCs w:val="28"/>
                <w:cs/>
              </w:rPr>
              <w:t>เรียกรับผลประโยชน์ เพื่ออำนวยความสะดวกในการประกันตัว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72A95" w14:textId="77777777" w:rsidR="00485E9B" w:rsidRDefault="00485E9B" w:rsidP="00485E9B">
            <w:pPr>
              <w:jc w:val="center"/>
              <w:rPr>
                <w:rFonts w:eastAsia="Times New Roman"/>
                <w:sz w:val="28"/>
                <w:szCs w:val="28"/>
                <w:lang w:bidi="th-TH"/>
              </w:rPr>
            </w:pPr>
            <w:r w:rsidRPr="00800A7E">
              <w:rPr>
                <w:rFonts w:eastAsia="Times New Roman"/>
                <w:sz w:val="28"/>
                <w:szCs w:val="28"/>
                <w:cs/>
                <w:lang w:bidi="th-TH"/>
              </w:rPr>
              <w:t>ต่ำ</w:t>
            </w:r>
          </w:p>
          <w:p w14:paraId="20073518" w14:textId="66B47B35" w:rsidR="00E657D6" w:rsidRPr="00800A7E" w:rsidRDefault="00E657D6" w:rsidP="00485E9B">
            <w:pPr>
              <w:jc w:val="center"/>
              <w:rPr>
                <w:rFonts w:eastAsia="Times New Roman"/>
                <w:sz w:val="28"/>
                <w:szCs w:val="28"/>
                <w:cs/>
                <w:lang w:bidi="th-TH"/>
              </w:rPr>
            </w:pPr>
            <w:r>
              <w:rPr>
                <w:rFonts w:eastAsia="Times New Roman" w:hint="cs"/>
                <w:sz w:val="28"/>
                <w:szCs w:val="28"/>
                <w:cs/>
                <w:lang w:bidi="th-TH"/>
              </w:rPr>
              <w:t>(1)</w:t>
            </w:r>
          </w:p>
        </w:tc>
        <w:tc>
          <w:tcPr>
            <w:tcW w:w="38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CA10D" w14:textId="77777777" w:rsidR="00485E9B" w:rsidRPr="00800A7E" w:rsidRDefault="00485E9B" w:rsidP="00D057ED">
            <w:pPr>
              <w:pStyle w:val="Default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312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B4690" w14:textId="77777777" w:rsidR="00485E9B" w:rsidRPr="00800A7E" w:rsidRDefault="00485E9B" w:rsidP="00D057ED">
            <w:pPr>
              <w:pStyle w:val="Defaul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86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EF029" w14:textId="77777777" w:rsidR="00485E9B" w:rsidRPr="00800A7E" w:rsidRDefault="00485E9B" w:rsidP="00D057ED">
            <w:pPr>
              <w:pStyle w:val="Default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0134F" w14:textId="77777777" w:rsidR="00485E9B" w:rsidRPr="00800A7E" w:rsidRDefault="00485E9B" w:rsidP="00D057ED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485E9B" w:rsidRPr="00800A7E" w14:paraId="1339A9B3" w14:textId="77777777" w:rsidTr="00485E9B">
        <w:trPr>
          <w:trHeight w:val="546"/>
          <w:jc w:val="center"/>
        </w:trPr>
        <w:tc>
          <w:tcPr>
            <w:tcW w:w="3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2A680" w14:textId="14EC3293" w:rsidR="00485E9B" w:rsidRPr="00800A7E" w:rsidRDefault="00485E9B" w:rsidP="00D057ED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A5B0F" w14:textId="77777777" w:rsidR="00485E9B" w:rsidRPr="00800A7E" w:rsidRDefault="00485E9B" w:rsidP="00D057ED">
            <w:pPr>
              <w:pStyle w:val="Defaul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3043" w:type="dxa"/>
            <w:tcBorders>
              <w:left w:val="single" w:sz="4" w:space="0" w:color="000000"/>
              <w:right w:val="single" w:sz="4" w:space="0" w:color="000000"/>
            </w:tcBorders>
          </w:tcPr>
          <w:p w14:paraId="153318A4" w14:textId="77777777" w:rsidR="00485E9B" w:rsidRPr="008D681D" w:rsidRDefault="00485E9B" w:rsidP="00D057ED">
            <w:pPr>
              <w:pStyle w:val="Default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43122" w14:textId="1A5DC08D" w:rsidR="00485E9B" w:rsidRPr="00800A7E" w:rsidRDefault="00485E9B" w:rsidP="00D057ED">
            <w:pPr>
              <w:pStyle w:val="Defaul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DA14B" w14:textId="3137AB38" w:rsidR="00485E9B" w:rsidRPr="00800A7E" w:rsidRDefault="00485E9B" w:rsidP="00485E9B">
            <w:pPr>
              <w:rPr>
                <w:rFonts w:eastAsia="Times New Roman"/>
                <w:sz w:val="28"/>
                <w:szCs w:val="28"/>
                <w:lang w:bidi="th-TH"/>
              </w:rPr>
            </w:pPr>
          </w:p>
        </w:tc>
        <w:tc>
          <w:tcPr>
            <w:tcW w:w="38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1A013" w14:textId="77777777" w:rsidR="00485E9B" w:rsidRPr="00800A7E" w:rsidRDefault="00485E9B" w:rsidP="00D057ED">
            <w:pPr>
              <w:pStyle w:val="Default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312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6CCFA" w14:textId="77777777" w:rsidR="00485E9B" w:rsidRPr="00800A7E" w:rsidRDefault="00485E9B" w:rsidP="00D057ED">
            <w:pPr>
              <w:pStyle w:val="Defaul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86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23EA7" w14:textId="77777777" w:rsidR="00485E9B" w:rsidRPr="00800A7E" w:rsidRDefault="00485E9B" w:rsidP="00D057ED">
            <w:pPr>
              <w:pStyle w:val="Default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A7079" w14:textId="77777777" w:rsidR="00485E9B" w:rsidRPr="00800A7E" w:rsidRDefault="00485E9B" w:rsidP="00D057ED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485E9B" w:rsidRPr="00800A7E" w14:paraId="0A01F9FA" w14:textId="77777777" w:rsidTr="00485E9B">
        <w:trPr>
          <w:trHeight w:val="3713"/>
          <w:jc w:val="center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00667" w14:textId="445CF91C" w:rsidR="00485E9B" w:rsidRPr="00800A7E" w:rsidRDefault="00485E9B" w:rsidP="00D057ED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2771C" w14:textId="77777777" w:rsidR="00485E9B" w:rsidRPr="00800A7E" w:rsidRDefault="00485E9B" w:rsidP="00D057ED">
            <w:pPr>
              <w:pStyle w:val="Defaul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3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4C6C6" w14:textId="77777777" w:rsidR="00485E9B" w:rsidRPr="008D681D" w:rsidRDefault="00485E9B" w:rsidP="00D057ED">
            <w:pPr>
              <w:pStyle w:val="Default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030E9" w14:textId="43D47C12" w:rsidR="00485E9B" w:rsidRPr="00800A7E" w:rsidRDefault="00485E9B" w:rsidP="00D057ED">
            <w:pPr>
              <w:pStyle w:val="Defaul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115EA" w14:textId="43C454F0" w:rsidR="00485E9B" w:rsidRPr="00800A7E" w:rsidRDefault="00485E9B" w:rsidP="00485E9B">
            <w:pPr>
              <w:rPr>
                <w:rFonts w:eastAsia="Times New Roman"/>
                <w:sz w:val="28"/>
                <w:szCs w:val="28"/>
                <w:lang w:bidi="th-TH"/>
              </w:rPr>
            </w:pPr>
          </w:p>
        </w:tc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27F7C" w14:textId="77777777" w:rsidR="00485E9B" w:rsidRPr="00800A7E" w:rsidRDefault="00485E9B" w:rsidP="00D057ED">
            <w:pPr>
              <w:pStyle w:val="Default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3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18AD8" w14:textId="77777777" w:rsidR="00485E9B" w:rsidRPr="00800A7E" w:rsidRDefault="00485E9B" w:rsidP="00D057ED">
            <w:pPr>
              <w:pStyle w:val="Defaul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84F4C" w14:textId="77777777" w:rsidR="00485E9B" w:rsidRPr="00800A7E" w:rsidRDefault="00485E9B" w:rsidP="00D057ED">
            <w:pPr>
              <w:pStyle w:val="Default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6CD61" w14:textId="77777777" w:rsidR="00485E9B" w:rsidRPr="00800A7E" w:rsidRDefault="00485E9B" w:rsidP="00D057ED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365929A8" w14:textId="2C4275E8" w:rsidR="00EA39B0" w:rsidRPr="00EA39B0" w:rsidRDefault="006867E4" w:rsidP="00EA39B0">
      <w:pPr>
        <w:rPr>
          <w:sz w:val="28"/>
          <w:szCs w:val="28"/>
          <w:lang w:bidi="th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30239FF" wp14:editId="13925FA6">
            <wp:simplePos x="0" y="0"/>
            <wp:positionH relativeFrom="column">
              <wp:posOffset>6825615</wp:posOffset>
            </wp:positionH>
            <wp:positionV relativeFrom="paragraph">
              <wp:posOffset>24130</wp:posOffset>
            </wp:positionV>
            <wp:extent cx="1114425" cy="439492"/>
            <wp:effectExtent l="0" t="0" r="0" b="0"/>
            <wp:wrapNone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10C90F74-7355-436B-89A0-8B69B3182BD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10C90F74-7355-436B-89A0-8B69B3182BD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39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17D8F5" w14:textId="1DE318FD" w:rsidR="00EA39B0" w:rsidRPr="00306E9B" w:rsidRDefault="00EA39B0" w:rsidP="00EA39B0">
      <w:pPr>
        <w:spacing w:before="89"/>
        <w:ind w:left="9159"/>
        <w:rPr>
          <w:sz w:val="36"/>
          <w:szCs w:val="36"/>
          <w:lang w:val="en-US" w:bidi="th-TH"/>
        </w:rPr>
      </w:pPr>
      <w:r>
        <w:rPr>
          <w:sz w:val="36"/>
          <w:szCs w:val="36"/>
        </w:rPr>
        <w:t>ลงชื่อ</w:t>
      </w:r>
      <w:r>
        <w:rPr>
          <w:spacing w:val="-5"/>
          <w:sz w:val="36"/>
          <w:szCs w:val="36"/>
        </w:rPr>
        <w:t xml:space="preserve"> </w:t>
      </w:r>
      <w:r w:rsidR="00B17E2B">
        <w:rPr>
          <w:sz w:val="36"/>
          <w:szCs w:val="36"/>
        </w:rPr>
        <w:t>พ.ต.</w:t>
      </w:r>
      <w:r w:rsidR="00724984">
        <w:rPr>
          <w:rFonts w:hint="cs"/>
          <w:sz w:val="36"/>
          <w:szCs w:val="36"/>
          <w:cs/>
          <w:lang w:bidi="th-TH"/>
        </w:rPr>
        <w:t>ท</w:t>
      </w:r>
      <w:r w:rsidR="00306E9B">
        <w:rPr>
          <w:sz w:val="36"/>
          <w:szCs w:val="36"/>
          <w:lang w:val="en-US"/>
        </w:rPr>
        <w:t>.</w:t>
      </w:r>
      <w:r w:rsidR="00485E9B" w:rsidRPr="00485E9B">
        <w:t xml:space="preserve"> </w:t>
      </w:r>
    </w:p>
    <w:p w14:paraId="35E45D7E" w14:textId="5E7D5447" w:rsidR="00B17E2B" w:rsidRDefault="00B17E2B" w:rsidP="00B17E2B">
      <w:pPr>
        <w:tabs>
          <w:tab w:val="center" w:pos="11624"/>
        </w:tabs>
        <w:spacing w:line="312" w:lineRule="auto"/>
        <w:ind w:right="51"/>
        <w:rPr>
          <w:sz w:val="36"/>
          <w:szCs w:val="36"/>
          <w:cs/>
          <w:lang w:bidi="th-TH"/>
        </w:rPr>
      </w:pPr>
      <w:r>
        <w:rPr>
          <w:sz w:val="36"/>
          <w:szCs w:val="36"/>
          <w:cs/>
          <w:lang w:val="en-US" w:bidi="th-TH"/>
        </w:rPr>
        <w:tab/>
      </w:r>
      <w:r>
        <w:rPr>
          <w:rFonts w:hint="cs"/>
          <w:sz w:val="36"/>
          <w:szCs w:val="36"/>
          <w:cs/>
          <w:lang w:val="en-US" w:bidi="th-TH"/>
        </w:rPr>
        <w:t xml:space="preserve">( </w:t>
      </w:r>
      <w:r w:rsidR="006867E4">
        <w:rPr>
          <w:rFonts w:hint="cs"/>
          <w:sz w:val="36"/>
          <w:szCs w:val="36"/>
          <w:cs/>
          <w:lang w:bidi="th-TH"/>
        </w:rPr>
        <w:t>ธานินท์  คำสุวรรณ</w:t>
      </w:r>
      <w:r>
        <w:rPr>
          <w:rFonts w:hint="cs"/>
          <w:sz w:val="36"/>
          <w:szCs w:val="36"/>
          <w:cs/>
          <w:lang w:bidi="th-TH"/>
        </w:rPr>
        <w:t xml:space="preserve"> </w:t>
      </w:r>
      <w:r w:rsidR="00EA39B0">
        <w:rPr>
          <w:spacing w:val="-75"/>
          <w:sz w:val="36"/>
          <w:szCs w:val="36"/>
        </w:rPr>
        <w:t xml:space="preserve"> </w:t>
      </w:r>
      <w:r>
        <w:rPr>
          <w:rFonts w:hint="cs"/>
          <w:spacing w:val="-75"/>
          <w:sz w:val="36"/>
          <w:szCs w:val="36"/>
          <w:cs/>
          <w:lang w:bidi="th-TH"/>
        </w:rPr>
        <w:t xml:space="preserve"> )</w:t>
      </w:r>
      <w:r>
        <w:rPr>
          <w:rFonts w:hint="cs"/>
          <w:sz w:val="36"/>
          <w:szCs w:val="36"/>
          <w:cs/>
          <w:lang w:bidi="th-TH"/>
        </w:rPr>
        <w:t xml:space="preserve"> </w:t>
      </w:r>
    </w:p>
    <w:p w14:paraId="4B161860" w14:textId="58A8A0C8" w:rsidR="0092396D" w:rsidRDefault="00B17E2B" w:rsidP="00793398">
      <w:pPr>
        <w:tabs>
          <w:tab w:val="center" w:pos="11624"/>
        </w:tabs>
        <w:spacing w:line="312" w:lineRule="auto"/>
        <w:ind w:right="51"/>
        <w:rPr>
          <w:sz w:val="36"/>
          <w:szCs w:val="36"/>
          <w:lang w:val="en-US" w:bidi="th-TH"/>
        </w:rPr>
      </w:pPr>
      <w:r>
        <w:rPr>
          <w:sz w:val="36"/>
          <w:szCs w:val="36"/>
          <w:cs/>
          <w:lang w:bidi="th-TH"/>
        </w:rPr>
        <w:tab/>
      </w:r>
      <w:r w:rsidR="00485E9B">
        <w:rPr>
          <w:rFonts w:hint="cs"/>
          <w:sz w:val="36"/>
          <w:szCs w:val="36"/>
          <w:cs/>
          <w:lang w:bidi="th-TH"/>
        </w:rPr>
        <w:t>สารวัตรสถานีตำรวจภูธร</w:t>
      </w:r>
      <w:r w:rsidR="006867E4">
        <w:rPr>
          <w:rFonts w:hint="cs"/>
          <w:sz w:val="36"/>
          <w:szCs w:val="36"/>
          <w:cs/>
          <w:lang w:bidi="th-TH"/>
        </w:rPr>
        <w:t>หนองซอน</w:t>
      </w:r>
    </w:p>
    <w:p w14:paraId="1602E441" w14:textId="216E6261" w:rsidR="00C745E2" w:rsidRPr="00793398" w:rsidRDefault="00C745E2" w:rsidP="00793398">
      <w:pPr>
        <w:tabs>
          <w:tab w:val="center" w:pos="11624"/>
        </w:tabs>
        <w:spacing w:line="312" w:lineRule="auto"/>
        <w:ind w:right="51"/>
        <w:rPr>
          <w:rFonts w:hint="cs"/>
          <w:sz w:val="36"/>
          <w:szCs w:val="36"/>
          <w:cs/>
          <w:lang w:val="en-US" w:bidi="th-TH"/>
        </w:rPr>
      </w:pPr>
      <w:r>
        <w:rPr>
          <w:sz w:val="36"/>
          <w:szCs w:val="36"/>
          <w:lang w:val="en-US" w:bidi="th-TH"/>
        </w:rPr>
        <w:tab/>
      </w:r>
      <w:r w:rsidR="00485E9B">
        <w:rPr>
          <w:sz w:val="36"/>
          <w:szCs w:val="36"/>
          <w:lang w:val="en-US" w:bidi="th-TH"/>
        </w:rPr>
        <w:t xml:space="preserve">10 </w:t>
      </w:r>
      <w:r w:rsidR="00485E9B">
        <w:rPr>
          <w:rFonts w:hint="cs"/>
          <w:sz w:val="36"/>
          <w:szCs w:val="36"/>
          <w:cs/>
          <w:lang w:val="en-US" w:bidi="th-TH"/>
        </w:rPr>
        <w:t>มีนาคม</w:t>
      </w:r>
      <w:r>
        <w:rPr>
          <w:rFonts w:hint="cs"/>
          <w:sz w:val="36"/>
          <w:szCs w:val="36"/>
          <w:cs/>
          <w:lang w:val="en-US" w:bidi="th-TH"/>
        </w:rPr>
        <w:t xml:space="preserve"> 256</w:t>
      </w:r>
      <w:r w:rsidR="00485E9B">
        <w:rPr>
          <w:rFonts w:hint="cs"/>
          <w:sz w:val="36"/>
          <w:szCs w:val="36"/>
          <w:cs/>
          <w:lang w:val="en-US" w:bidi="th-TH"/>
        </w:rPr>
        <w:t>8</w:t>
      </w:r>
    </w:p>
    <w:sectPr w:rsidR="00C745E2" w:rsidRPr="00793398">
      <w:pgSz w:w="16840" w:h="11910" w:orient="landscape"/>
      <w:pgMar w:top="1100" w:right="7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C90E7" w14:textId="77777777" w:rsidR="0081357D" w:rsidRDefault="0081357D" w:rsidP="004342B0">
      <w:r>
        <w:separator/>
      </w:r>
    </w:p>
  </w:endnote>
  <w:endnote w:type="continuationSeparator" w:id="0">
    <w:p w14:paraId="7C1AA87A" w14:textId="77777777" w:rsidR="0081357D" w:rsidRDefault="0081357D" w:rsidP="00434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842B5" w14:textId="77777777" w:rsidR="0081357D" w:rsidRDefault="0081357D" w:rsidP="004342B0">
      <w:r>
        <w:separator/>
      </w:r>
    </w:p>
  </w:footnote>
  <w:footnote w:type="continuationSeparator" w:id="0">
    <w:p w14:paraId="2BF33AFE" w14:textId="77777777" w:rsidR="0081357D" w:rsidRDefault="0081357D" w:rsidP="00434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D94E6" w14:textId="77777777" w:rsidR="006867E4" w:rsidRDefault="006867E4">
    <w:pPr>
      <w:pStyle w:val="a3"/>
      <w:spacing w:line="14" w:lineRule="auto"/>
      <w:rPr>
        <w:sz w:val="20"/>
        <w:szCs w:val="20"/>
        <w:cs/>
        <w:lang w:bidi="t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5EBB4" w14:textId="325BAD08" w:rsidR="005E7E09" w:rsidRDefault="005E7E0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C666B" w14:textId="0209E96C" w:rsidR="005E7E09" w:rsidRPr="005E7E09" w:rsidRDefault="005E7E09">
    <w:pPr>
      <w:pStyle w:val="a5"/>
      <w:rPr>
        <w:lang w:val="en-US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64294" w14:textId="0FB51E64" w:rsidR="005E7E09" w:rsidRDefault="005E7E0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44594"/>
    <w:multiLevelType w:val="hybridMultilevel"/>
    <w:tmpl w:val="06567434"/>
    <w:lvl w:ilvl="0" w:tplc="D3064178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E20E9"/>
    <w:multiLevelType w:val="hybridMultilevel"/>
    <w:tmpl w:val="F3A46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96D"/>
    <w:rsid w:val="00045F11"/>
    <w:rsid w:val="00061585"/>
    <w:rsid w:val="00062DFB"/>
    <w:rsid w:val="00083B6B"/>
    <w:rsid w:val="00083FAF"/>
    <w:rsid w:val="00095269"/>
    <w:rsid w:val="00107B92"/>
    <w:rsid w:val="00127C23"/>
    <w:rsid w:val="00146E7B"/>
    <w:rsid w:val="00153C87"/>
    <w:rsid w:val="001767D8"/>
    <w:rsid w:val="001B516D"/>
    <w:rsid w:val="001F2335"/>
    <w:rsid w:val="001F2AD6"/>
    <w:rsid w:val="001F532C"/>
    <w:rsid w:val="00200E88"/>
    <w:rsid w:val="00202543"/>
    <w:rsid w:val="002445F7"/>
    <w:rsid w:val="00251629"/>
    <w:rsid w:val="0025163E"/>
    <w:rsid w:val="002912A3"/>
    <w:rsid w:val="00293EA5"/>
    <w:rsid w:val="00295D94"/>
    <w:rsid w:val="002E7A90"/>
    <w:rsid w:val="002F22C1"/>
    <w:rsid w:val="00306E9B"/>
    <w:rsid w:val="00307363"/>
    <w:rsid w:val="003361BF"/>
    <w:rsid w:val="00337327"/>
    <w:rsid w:val="00351104"/>
    <w:rsid w:val="003635C9"/>
    <w:rsid w:val="00385CF0"/>
    <w:rsid w:val="003B03DE"/>
    <w:rsid w:val="003B3266"/>
    <w:rsid w:val="003B36A2"/>
    <w:rsid w:val="003C4183"/>
    <w:rsid w:val="004342B0"/>
    <w:rsid w:val="00447C14"/>
    <w:rsid w:val="00473DFF"/>
    <w:rsid w:val="00485E9B"/>
    <w:rsid w:val="00490305"/>
    <w:rsid w:val="004A0246"/>
    <w:rsid w:val="004A0CA3"/>
    <w:rsid w:val="004B193F"/>
    <w:rsid w:val="004C2924"/>
    <w:rsid w:val="004E2E25"/>
    <w:rsid w:val="005007FB"/>
    <w:rsid w:val="00512019"/>
    <w:rsid w:val="005237BB"/>
    <w:rsid w:val="005241D3"/>
    <w:rsid w:val="00525899"/>
    <w:rsid w:val="00536AD5"/>
    <w:rsid w:val="005429AE"/>
    <w:rsid w:val="005804D9"/>
    <w:rsid w:val="005C3038"/>
    <w:rsid w:val="005E7E09"/>
    <w:rsid w:val="005F220A"/>
    <w:rsid w:val="006012F9"/>
    <w:rsid w:val="00610F0F"/>
    <w:rsid w:val="00623500"/>
    <w:rsid w:val="00624C4F"/>
    <w:rsid w:val="00670E06"/>
    <w:rsid w:val="006867E4"/>
    <w:rsid w:val="00692D2D"/>
    <w:rsid w:val="00696854"/>
    <w:rsid w:val="006A5A86"/>
    <w:rsid w:val="006A640B"/>
    <w:rsid w:val="006B21EE"/>
    <w:rsid w:val="006B329C"/>
    <w:rsid w:val="006F2B47"/>
    <w:rsid w:val="00715C07"/>
    <w:rsid w:val="00724984"/>
    <w:rsid w:val="007320D5"/>
    <w:rsid w:val="00735AB6"/>
    <w:rsid w:val="00762D51"/>
    <w:rsid w:val="00791BC8"/>
    <w:rsid w:val="00793398"/>
    <w:rsid w:val="007A5E95"/>
    <w:rsid w:val="007B19A1"/>
    <w:rsid w:val="007D6513"/>
    <w:rsid w:val="007E6FE5"/>
    <w:rsid w:val="007F17CC"/>
    <w:rsid w:val="00800A7E"/>
    <w:rsid w:val="00802F3F"/>
    <w:rsid w:val="00806870"/>
    <w:rsid w:val="00807F9A"/>
    <w:rsid w:val="0081357D"/>
    <w:rsid w:val="00817A90"/>
    <w:rsid w:val="00852D50"/>
    <w:rsid w:val="008D4FA8"/>
    <w:rsid w:val="008D681D"/>
    <w:rsid w:val="008E6DD3"/>
    <w:rsid w:val="009074A1"/>
    <w:rsid w:val="0092396D"/>
    <w:rsid w:val="00936FA1"/>
    <w:rsid w:val="00937BD3"/>
    <w:rsid w:val="00950B7B"/>
    <w:rsid w:val="00953A84"/>
    <w:rsid w:val="00955B05"/>
    <w:rsid w:val="00973065"/>
    <w:rsid w:val="00986B54"/>
    <w:rsid w:val="00997F86"/>
    <w:rsid w:val="009A7DD0"/>
    <w:rsid w:val="009C0175"/>
    <w:rsid w:val="009C317E"/>
    <w:rsid w:val="009D4E6A"/>
    <w:rsid w:val="009D5088"/>
    <w:rsid w:val="009F58E6"/>
    <w:rsid w:val="00A03BDA"/>
    <w:rsid w:val="00A116BF"/>
    <w:rsid w:val="00A142C9"/>
    <w:rsid w:val="00A512BB"/>
    <w:rsid w:val="00A54839"/>
    <w:rsid w:val="00A6062D"/>
    <w:rsid w:val="00A61B85"/>
    <w:rsid w:val="00A737DF"/>
    <w:rsid w:val="00A76701"/>
    <w:rsid w:val="00B17E2B"/>
    <w:rsid w:val="00B37D08"/>
    <w:rsid w:val="00B641E8"/>
    <w:rsid w:val="00B92609"/>
    <w:rsid w:val="00BA1D36"/>
    <w:rsid w:val="00BC0B46"/>
    <w:rsid w:val="00BE5B6F"/>
    <w:rsid w:val="00C00782"/>
    <w:rsid w:val="00C15400"/>
    <w:rsid w:val="00C55384"/>
    <w:rsid w:val="00C60FA7"/>
    <w:rsid w:val="00C745E2"/>
    <w:rsid w:val="00C849DE"/>
    <w:rsid w:val="00CC263F"/>
    <w:rsid w:val="00D067D8"/>
    <w:rsid w:val="00D12E65"/>
    <w:rsid w:val="00D45569"/>
    <w:rsid w:val="00D63A0F"/>
    <w:rsid w:val="00D72C9B"/>
    <w:rsid w:val="00D8123F"/>
    <w:rsid w:val="00DA08F8"/>
    <w:rsid w:val="00DC2490"/>
    <w:rsid w:val="00E0789E"/>
    <w:rsid w:val="00E22B3F"/>
    <w:rsid w:val="00E34A73"/>
    <w:rsid w:val="00E657D6"/>
    <w:rsid w:val="00E84544"/>
    <w:rsid w:val="00E84F10"/>
    <w:rsid w:val="00EA39B0"/>
    <w:rsid w:val="00EA696E"/>
    <w:rsid w:val="00EB07A0"/>
    <w:rsid w:val="00EC02BF"/>
    <w:rsid w:val="00ED2564"/>
    <w:rsid w:val="00EF14B9"/>
    <w:rsid w:val="00EF4A31"/>
    <w:rsid w:val="00EF6128"/>
    <w:rsid w:val="00F02ACD"/>
    <w:rsid w:val="00F10BD0"/>
    <w:rsid w:val="00F20411"/>
    <w:rsid w:val="00F21CD9"/>
    <w:rsid w:val="00F239FD"/>
    <w:rsid w:val="00F306A7"/>
    <w:rsid w:val="00F307F5"/>
    <w:rsid w:val="00F31089"/>
    <w:rsid w:val="00F7300E"/>
    <w:rsid w:val="00F749C0"/>
    <w:rsid w:val="00F86080"/>
    <w:rsid w:val="00F909DF"/>
    <w:rsid w:val="00F9663C"/>
    <w:rsid w:val="00FB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B085DF"/>
  <w15:docId w15:val="{10FE5EE4-1AD4-4579-8F2D-9B72EEB22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H SarabunIT๙" w:eastAsia="TH SarabunIT๙" w:hAnsi="TH SarabunIT๙" w:cs="TH SarabunIT๙"/>
      <w:lang w:val="th"/>
    </w:rPr>
  </w:style>
  <w:style w:type="paragraph" w:styleId="1">
    <w:name w:val="heading 1"/>
    <w:basedOn w:val="a"/>
    <w:uiPriority w:val="9"/>
    <w:qFormat/>
    <w:pPr>
      <w:spacing w:before="79"/>
      <w:ind w:left="865" w:firstLine="2436"/>
      <w:outlineLvl w:val="0"/>
    </w:pPr>
    <w:rPr>
      <w:b/>
      <w:bCs/>
      <w:sz w:val="72"/>
      <w:szCs w:val="72"/>
    </w:rPr>
  </w:style>
  <w:style w:type="paragraph" w:styleId="2">
    <w:name w:val="heading 2"/>
    <w:basedOn w:val="a"/>
    <w:uiPriority w:val="9"/>
    <w:unhideWhenUsed/>
    <w:qFormat/>
    <w:pPr>
      <w:spacing w:before="71"/>
      <w:ind w:left="3165" w:right="2341" w:hanging="1477"/>
      <w:outlineLvl w:val="1"/>
    </w:pPr>
    <w:rPr>
      <w:b/>
      <w:bCs/>
      <w:sz w:val="40"/>
      <w:szCs w:val="40"/>
    </w:rPr>
  </w:style>
  <w:style w:type="paragraph" w:styleId="3">
    <w:name w:val="heading 3"/>
    <w:basedOn w:val="a"/>
    <w:uiPriority w:val="9"/>
    <w:unhideWhenUsed/>
    <w:qFormat/>
    <w:pPr>
      <w:spacing w:before="72"/>
      <w:ind w:left="700"/>
      <w:outlineLvl w:val="2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337327"/>
    <w:pPr>
      <w:widowControl/>
      <w:adjustRightInd w:val="0"/>
    </w:pPr>
    <w:rPr>
      <w:rFonts w:ascii="TH SarabunPSK" w:hAnsi="TH SarabunPSK" w:cs="TH SarabunPSK"/>
      <w:color w:val="000000"/>
      <w:sz w:val="24"/>
      <w:szCs w:val="24"/>
      <w:lang w:bidi="th-TH"/>
      <w14:ligatures w14:val="standardContextual"/>
    </w:rPr>
  </w:style>
  <w:style w:type="paragraph" w:styleId="a5">
    <w:name w:val="header"/>
    <w:basedOn w:val="a"/>
    <w:link w:val="a6"/>
    <w:uiPriority w:val="99"/>
    <w:unhideWhenUsed/>
    <w:rsid w:val="004342B0"/>
    <w:pPr>
      <w:tabs>
        <w:tab w:val="center" w:pos="4680"/>
        <w:tab w:val="right" w:pos="9360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4342B0"/>
    <w:rPr>
      <w:rFonts w:ascii="TH SarabunIT๙" w:eastAsia="TH SarabunIT๙" w:hAnsi="TH SarabunIT๙" w:cs="TH SarabunIT๙"/>
      <w:lang w:val="th"/>
    </w:rPr>
  </w:style>
  <w:style w:type="paragraph" w:styleId="a7">
    <w:name w:val="footer"/>
    <w:basedOn w:val="a"/>
    <w:link w:val="a8"/>
    <w:uiPriority w:val="99"/>
    <w:unhideWhenUsed/>
    <w:rsid w:val="004342B0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4342B0"/>
    <w:rPr>
      <w:rFonts w:ascii="TH SarabunIT๙" w:eastAsia="TH SarabunIT๙" w:hAnsi="TH SarabunIT๙" w:cs="TH SarabunIT๙"/>
      <w:lang w:val="th"/>
    </w:rPr>
  </w:style>
  <w:style w:type="paragraph" w:styleId="a9">
    <w:name w:val="No Spacing"/>
    <w:uiPriority w:val="1"/>
    <w:qFormat/>
    <w:rsid w:val="00EF6128"/>
    <w:pPr>
      <w:widowControl/>
      <w:autoSpaceDE/>
      <w:autoSpaceDN/>
    </w:pPr>
    <w:rPr>
      <w:szCs w:val="28"/>
      <w:lang w:bidi="th-TH"/>
      <w14:ligatures w14:val="standardContextual"/>
    </w:rPr>
  </w:style>
  <w:style w:type="table" w:styleId="aa">
    <w:name w:val="Table Grid"/>
    <w:basedOn w:val="a1"/>
    <w:uiPriority w:val="59"/>
    <w:rsid w:val="00EF14B9"/>
    <w:pPr>
      <w:widowControl/>
      <w:autoSpaceDE/>
      <w:autoSpaceDN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0E105-EA3C-4600-92AC-93C3EE309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3496</Words>
  <Characters>19933</Characters>
  <Application>Microsoft Office Word</Application>
  <DocSecurity>0</DocSecurity>
  <Lines>166</Lines>
  <Paragraphs>46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Kamonlak Satsaruay</dc:creator>
  <cp:lastModifiedBy>Administrator</cp:lastModifiedBy>
  <cp:revision>2</cp:revision>
  <cp:lastPrinted>2024-04-26T10:27:00Z</cp:lastPrinted>
  <dcterms:created xsi:type="dcterms:W3CDTF">2025-04-19T05:05:00Z</dcterms:created>
  <dcterms:modified xsi:type="dcterms:W3CDTF">2025-04-19T05:05:00Z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2024-03-22T00:00:00Z</vt:filetime>
  </property>
</Properties>
</file>